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EC4EA" w14:textId="6922CB14" w:rsidR="00531E1A" w:rsidRPr="00557101" w:rsidRDefault="00531E1A" w:rsidP="00531E1A">
      <w:pPr>
        <w:jc w:val="center"/>
        <w:rPr>
          <w:sz w:val="40"/>
          <w:szCs w:val="40"/>
          <w:bdr w:val="single" w:sz="4" w:space="0" w:color="auto"/>
        </w:rPr>
      </w:pPr>
      <w:r w:rsidRPr="00557101">
        <w:rPr>
          <w:rFonts w:hint="eastAsia"/>
          <w:sz w:val="40"/>
          <w:szCs w:val="40"/>
          <w:bdr w:val="single" w:sz="4" w:space="0" w:color="auto"/>
        </w:rPr>
        <w:t>知夫里島「島留学」</w:t>
      </w:r>
      <w:r w:rsidR="00557101" w:rsidRPr="00557101">
        <w:rPr>
          <w:rFonts w:hint="eastAsia"/>
          <w:sz w:val="40"/>
          <w:szCs w:val="40"/>
          <w:bdr w:val="single" w:sz="4" w:space="0" w:color="auto"/>
        </w:rPr>
        <w:t>制度</w:t>
      </w:r>
      <w:r w:rsidRPr="00557101">
        <w:rPr>
          <w:rFonts w:hint="eastAsia"/>
          <w:sz w:val="40"/>
          <w:szCs w:val="40"/>
          <w:bdr w:val="single" w:sz="4" w:space="0" w:color="auto"/>
        </w:rPr>
        <w:t>平成</w:t>
      </w:r>
      <w:r w:rsidR="004B7DE0">
        <w:rPr>
          <w:rFonts w:hint="eastAsia"/>
          <w:sz w:val="40"/>
          <w:szCs w:val="40"/>
          <w:bdr w:val="single" w:sz="4" w:space="0" w:color="auto"/>
        </w:rPr>
        <w:t>29</w:t>
      </w:r>
      <w:r w:rsidRPr="00557101">
        <w:rPr>
          <w:rFonts w:hint="eastAsia"/>
          <w:sz w:val="40"/>
          <w:szCs w:val="40"/>
          <w:bdr w:val="single" w:sz="4" w:space="0" w:color="auto"/>
        </w:rPr>
        <w:t>年度実施要項</w:t>
      </w:r>
    </w:p>
    <w:p w14:paraId="193512C9" w14:textId="076A3770" w:rsidR="00531E1A" w:rsidRDefault="000A25A2" w:rsidP="000A25A2">
      <w:pPr>
        <w:jc w:val="right"/>
      </w:pPr>
      <w:r>
        <w:rPr>
          <w:rFonts w:hint="eastAsia"/>
        </w:rPr>
        <w:t>平成</w:t>
      </w:r>
      <w:r>
        <w:rPr>
          <w:rFonts w:hint="eastAsia"/>
        </w:rPr>
        <w:t>28</w:t>
      </w:r>
      <w:r>
        <w:rPr>
          <w:rFonts w:hint="eastAsia"/>
        </w:rPr>
        <w:t>年</w:t>
      </w:r>
      <w:r>
        <w:rPr>
          <w:rFonts w:hint="eastAsia"/>
        </w:rPr>
        <w:t>6</w:t>
      </w:r>
      <w:r>
        <w:rPr>
          <w:rFonts w:hint="eastAsia"/>
        </w:rPr>
        <w:t>月　知夫村</w:t>
      </w:r>
    </w:p>
    <w:p w14:paraId="241E7154" w14:textId="77777777" w:rsidR="00531E1A" w:rsidRDefault="00531E1A"/>
    <w:p w14:paraId="6F07E008" w14:textId="1B68779F" w:rsidR="00EA1CB4" w:rsidRPr="00650684" w:rsidRDefault="004B7DE0" w:rsidP="00EA1CB4">
      <w:pPr>
        <w:pStyle w:val="a3"/>
        <w:numPr>
          <w:ilvl w:val="0"/>
          <w:numId w:val="2"/>
        </w:numPr>
        <w:ind w:leftChars="0"/>
        <w:rPr>
          <w:sz w:val="21"/>
          <w:szCs w:val="21"/>
        </w:rPr>
      </w:pPr>
      <w:r w:rsidRPr="00650684">
        <w:rPr>
          <w:rFonts w:hint="eastAsia"/>
          <w:sz w:val="21"/>
          <w:szCs w:val="21"/>
        </w:rPr>
        <w:t>募集概要</w:t>
      </w:r>
    </w:p>
    <w:p w14:paraId="6A91FBAF" w14:textId="55EEE085" w:rsidR="00FE3896" w:rsidRPr="00650684" w:rsidRDefault="004B7DE0" w:rsidP="00FE3896">
      <w:pPr>
        <w:ind w:firstLineChars="100" w:firstLine="210"/>
        <w:rPr>
          <w:sz w:val="21"/>
          <w:szCs w:val="21"/>
        </w:rPr>
      </w:pPr>
      <w:r w:rsidRPr="00650684">
        <w:rPr>
          <w:rFonts w:hint="eastAsia"/>
          <w:sz w:val="21"/>
          <w:szCs w:val="21"/>
        </w:rPr>
        <w:t>知夫</w:t>
      </w:r>
      <w:r w:rsidR="005D49C4" w:rsidRPr="00650684">
        <w:rPr>
          <w:rFonts w:hint="eastAsia"/>
          <w:sz w:val="21"/>
          <w:szCs w:val="21"/>
        </w:rPr>
        <w:t>村</w:t>
      </w:r>
      <w:r w:rsidRPr="00650684">
        <w:rPr>
          <w:rFonts w:hint="eastAsia"/>
          <w:sz w:val="21"/>
          <w:szCs w:val="21"/>
        </w:rPr>
        <w:t>では、</w:t>
      </w:r>
      <w:r w:rsidR="00800FAF" w:rsidRPr="00650684">
        <w:rPr>
          <w:rFonts w:hint="eastAsia"/>
          <w:sz w:val="21"/>
          <w:szCs w:val="21"/>
        </w:rPr>
        <w:t>平成</w:t>
      </w:r>
      <w:r w:rsidR="00800FAF" w:rsidRPr="00650684">
        <w:rPr>
          <w:rFonts w:hint="eastAsia"/>
          <w:sz w:val="21"/>
          <w:szCs w:val="21"/>
        </w:rPr>
        <w:t>25</w:t>
      </w:r>
      <w:r w:rsidR="00800FAF" w:rsidRPr="00650684">
        <w:rPr>
          <w:rFonts w:hint="eastAsia"/>
          <w:sz w:val="21"/>
          <w:szCs w:val="21"/>
        </w:rPr>
        <w:t>年より「知夫里島学び舎構想」を掲げ、</w:t>
      </w:r>
      <w:r w:rsidR="00E412FC">
        <w:rPr>
          <w:rFonts w:hint="eastAsia"/>
          <w:sz w:val="21"/>
          <w:szCs w:val="21"/>
        </w:rPr>
        <w:t>昨年度より県内２校目の小中一貫校として、新たなスタートを切りました。</w:t>
      </w:r>
      <w:r w:rsidR="00800FAF" w:rsidRPr="00650684">
        <w:rPr>
          <w:rFonts w:hint="eastAsia"/>
          <w:sz w:val="21"/>
          <w:szCs w:val="21"/>
        </w:rPr>
        <w:t>人口</w:t>
      </w:r>
      <w:r w:rsidR="00800FAF" w:rsidRPr="00650684">
        <w:rPr>
          <w:rFonts w:hint="eastAsia"/>
          <w:sz w:val="21"/>
          <w:szCs w:val="21"/>
        </w:rPr>
        <w:t>600</w:t>
      </w:r>
      <w:r w:rsidR="00650684" w:rsidRPr="00650684">
        <w:rPr>
          <w:rFonts w:hint="eastAsia"/>
          <w:sz w:val="21"/>
          <w:szCs w:val="21"/>
        </w:rPr>
        <w:t>人の小さな地域を生かし、学校・家庭・地域の協働による連携</w:t>
      </w:r>
      <w:r w:rsidR="00800FAF" w:rsidRPr="00650684">
        <w:rPr>
          <w:rFonts w:hint="eastAsia"/>
          <w:sz w:val="21"/>
          <w:szCs w:val="21"/>
        </w:rPr>
        <w:t>、</w:t>
      </w:r>
      <w:r w:rsidR="00650684" w:rsidRPr="00650684">
        <w:rPr>
          <w:rFonts w:hint="eastAsia"/>
          <w:sz w:val="21"/>
          <w:szCs w:val="21"/>
        </w:rPr>
        <w:t>また、</w:t>
      </w:r>
      <w:r w:rsidR="00244C01">
        <w:rPr>
          <w:rFonts w:hint="eastAsia"/>
          <w:sz w:val="21"/>
          <w:szCs w:val="21"/>
        </w:rPr>
        <w:t>保小中</w:t>
      </w:r>
      <w:r w:rsidR="00800FAF" w:rsidRPr="00650684">
        <w:rPr>
          <w:rFonts w:hint="eastAsia"/>
          <w:sz w:val="21"/>
          <w:szCs w:val="21"/>
        </w:rPr>
        <w:t>の教職員が連携し、</w:t>
      </w:r>
      <w:r w:rsidR="000C6A1A" w:rsidRPr="00650684">
        <w:rPr>
          <w:rFonts w:hint="eastAsia"/>
          <w:sz w:val="21"/>
          <w:szCs w:val="21"/>
        </w:rPr>
        <w:t>協働</w:t>
      </w:r>
      <w:r w:rsidR="00800FAF" w:rsidRPr="00650684">
        <w:rPr>
          <w:rFonts w:hint="eastAsia"/>
          <w:sz w:val="21"/>
          <w:szCs w:val="21"/>
        </w:rPr>
        <w:t>し</w:t>
      </w:r>
      <w:r w:rsidR="00650684" w:rsidRPr="00650684">
        <w:rPr>
          <w:rFonts w:hint="eastAsia"/>
          <w:sz w:val="21"/>
          <w:szCs w:val="21"/>
        </w:rPr>
        <w:t>て子どもたちの学習・生活面の一貫した指導を</w:t>
      </w:r>
      <w:r w:rsidR="00FE3896" w:rsidRPr="00650684">
        <w:rPr>
          <w:rFonts w:hint="eastAsia"/>
          <w:sz w:val="21"/>
          <w:szCs w:val="21"/>
        </w:rPr>
        <w:t>整理・強化しています。</w:t>
      </w:r>
    </w:p>
    <w:p w14:paraId="0FE15458" w14:textId="21D65998" w:rsidR="000C6A1A" w:rsidRPr="00650684" w:rsidRDefault="00FE3896" w:rsidP="00FE3896">
      <w:pPr>
        <w:ind w:firstLineChars="100" w:firstLine="210"/>
        <w:rPr>
          <w:sz w:val="21"/>
          <w:szCs w:val="21"/>
        </w:rPr>
      </w:pPr>
      <w:r w:rsidRPr="00650684">
        <w:rPr>
          <w:rFonts w:hint="eastAsia"/>
          <w:sz w:val="21"/>
          <w:szCs w:val="21"/>
        </w:rPr>
        <w:t>どローカルな知夫里島でのくらし・生活の中で、今後の社会において必要とされる「グローカル人材</w:t>
      </w:r>
      <w:r w:rsidR="00650684" w:rsidRPr="00650684">
        <w:rPr>
          <w:rFonts w:hint="eastAsia"/>
          <w:sz w:val="18"/>
          <w:szCs w:val="18"/>
        </w:rPr>
        <w:t>※</w:t>
      </w:r>
      <w:r w:rsidR="00932E68" w:rsidRPr="00650684">
        <w:rPr>
          <w:rFonts w:hint="eastAsia"/>
          <w:sz w:val="21"/>
          <w:szCs w:val="21"/>
        </w:rPr>
        <w:t>」になるための基盤、</w:t>
      </w:r>
      <w:r w:rsidR="00AC3F96" w:rsidRPr="00650684">
        <w:rPr>
          <w:rFonts w:hint="eastAsia"/>
          <w:sz w:val="21"/>
          <w:szCs w:val="21"/>
        </w:rPr>
        <w:t>確かな学力、</w:t>
      </w:r>
      <w:r w:rsidR="00932E68" w:rsidRPr="00650684">
        <w:rPr>
          <w:rFonts w:hint="eastAsia"/>
          <w:sz w:val="21"/>
          <w:szCs w:val="21"/>
        </w:rPr>
        <w:t>「人」を思いやる力、創造性、豊かな心、たくましさなどを育みます。</w:t>
      </w:r>
    </w:p>
    <w:p w14:paraId="5A830E9B" w14:textId="6C8AF238" w:rsidR="00932E68" w:rsidRPr="00650684" w:rsidRDefault="00650684" w:rsidP="00932E68">
      <w:pPr>
        <w:rPr>
          <w:sz w:val="21"/>
          <w:szCs w:val="21"/>
        </w:rPr>
      </w:pPr>
      <w:r w:rsidRPr="00650684">
        <w:rPr>
          <w:rFonts w:hint="eastAsia"/>
          <w:sz w:val="21"/>
          <w:szCs w:val="21"/>
        </w:rPr>
        <w:t xml:space="preserve">　美しい景色・壮大な自然</w:t>
      </w:r>
      <w:r w:rsidR="00932E68" w:rsidRPr="00650684">
        <w:rPr>
          <w:rFonts w:hint="eastAsia"/>
          <w:sz w:val="21"/>
          <w:szCs w:val="21"/>
        </w:rPr>
        <w:t>の中で、魅力的な地域の人</w:t>
      </w:r>
      <w:r w:rsidR="000579B6" w:rsidRPr="00650684">
        <w:rPr>
          <w:rFonts w:hint="eastAsia"/>
          <w:sz w:val="21"/>
          <w:szCs w:val="21"/>
        </w:rPr>
        <w:t>が子どものく</w:t>
      </w:r>
      <w:r w:rsidR="005D49C4" w:rsidRPr="00650684">
        <w:rPr>
          <w:rFonts w:hint="eastAsia"/>
          <w:sz w:val="21"/>
          <w:szCs w:val="21"/>
        </w:rPr>
        <w:t>らしだけでなく、学校生活にも多くの関わりを持ちます。</w:t>
      </w:r>
      <w:r w:rsidR="000579B6" w:rsidRPr="00650684">
        <w:rPr>
          <w:rFonts w:hint="eastAsia"/>
          <w:sz w:val="21"/>
          <w:szCs w:val="21"/>
        </w:rPr>
        <w:t>小さな地域を生かした「少人数協育（少人数で</w:t>
      </w:r>
      <w:r w:rsidR="005A458D" w:rsidRPr="00650684">
        <w:rPr>
          <w:rFonts w:hint="eastAsia"/>
          <w:sz w:val="21"/>
          <w:szCs w:val="21"/>
        </w:rPr>
        <w:t>地域の力・家庭の力・学校の力で</w:t>
      </w:r>
      <w:r w:rsidR="005A458D" w:rsidRPr="00650684">
        <w:rPr>
          <w:rFonts w:hint="eastAsia"/>
          <w:sz w:val="21"/>
          <w:szCs w:val="21"/>
        </w:rPr>
        <w:t>+</w:t>
      </w:r>
      <w:r w:rsidR="005A458D" w:rsidRPr="00650684">
        <w:rPr>
          <w:rFonts w:hint="eastAsia"/>
          <w:sz w:val="21"/>
          <w:szCs w:val="21"/>
        </w:rPr>
        <w:t>に育む）」を実現し、</w:t>
      </w:r>
      <w:r w:rsidR="005D49C4" w:rsidRPr="00650684">
        <w:rPr>
          <w:rFonts w:hint="eastAsia"/>
          <w:sz w:val="21"/>
          <w:szCs w:val="21"/>
        </w:rPr>
        <w:t>自然体験や地元の子ども・地域との相互交流の中で、教育活動の充実及び地域・社会の活性化を図ることを目指します。</w:t>
      </w:r>
    </w:p>
    <w:p w14:paraId="61312703" w14:textId="1BFF515B" w:rsidR="004B7DE0" w:rsidRPr="00650684" w:rsidRDefault="005D49C4" w:rsidP="004B7DE0">
      <w:pPr>
        <w:rPr>
          <w:sz w:val="21"/>
          <w:szCs w:val="21"/>
        </w:rPr>
      </w:pPr>
      <w:r w:rsidRPr="00650684">
        <w:rPr>
          <w:rFonts w:hint="eastAsia"/>
          <w:sz w:val="21"/>
          <w:szCs w:val="21"/>
        </w:rPr>
        <w:t xml:space="preserve">　そこで知夫村は、</w:t>
      </w:r>
      <w:r w:rsidR="001E1EAE" w:rsidRPr="00650684">
        <w:rPr>
          <w:rFonts w:hint="eastAsia"/>
          <w:sz w:val="21"/>
          <w:szCs w:val="21"/>
        </w:rPr>
        <w:t>「</w:t>
      </w:r>
      <w:r w:rsidR="001E1EAE" w:rsidRPr="00650684">
        <w:rPr>
          <w:rFonts w:hint="eastAsia"/>
          <w:sz w:val="21"/>
          <w:szCs w:val="21"/>
        </w:rPr>
        <w:t>600</w:t>
      </w:r>
      <w:r w:rsidR="001E1EAE" w:rsidRPr="00650684">
        <w:rPr>
          <w:rFonts w:hint="eastAsia"/>
          <w:sz w:val="21"/>
          <w:szCs w:val="21"/>
        </w:rPr>
        <w:t>人の家族とくらす島留学」をコンセプトに、</w:t>
      </w:r>
      <w:r w:rsidRPr="00650684">
        <w:rPr>
          <w:rFonts w:hint="eastAsia"/>
          <w:sz w:val="21"/>
          <w:szCs w:val="21"/>
        </w:rPr>
        <w:t>平成</w:t>
      </w:r>
      <w:r w:rsidRPr="00650684">
        <w:rPr>
          <w:rFonts w:hint="eastAsia"/>
          <w:sz w:val="21"/>
          <w:szCs w:val="21"/>
        </w:rPr>
        <w:t>29</w:t>
      </w:r>
      <w:r w:rsidRPr="00650684">
        <w:rPr>
          <w:rFonts w:hint="eastAsia"/>
          <w:sz w:val="21"/>
          <w:szCs w:val="21"/>
        </w:rPr>
        <w:t>年度から１年間、島留学をする留学生を募集します。</w:t>
      </w:r>
    </w:p>
    <w:p w14:paraId="3737EAF8" w14:textId="6E61F6CE" w:rsidR="00650684" w:rsidRDefault="00650684" w:rsidP="004B7DE0"/>
    <w:p w14:paraId="3F46280F" w14:textId="0C369A56" w:rsidR="00650684" w:rsidRPr="00650684" w:rsidRDefault="00650684" w:rsidP="004B7DE0">
      <w:pPr>
        <w:rPr>
          <w:sz w:val="18"/>
          <w:szCs w:val="18"/>
        </w:rPr>
      </w:pPr>
      <w:r w:rsidRPr="00650684">
        <w:rPr>
          <w:rFonts w:hint="eastAsia"/>
          <w:sz w:val="18"/>
          <w:szCs w:val="18"/>
        </w:rPr>
        <w:t>※グローカル人材（地域と地球のつなぎ手）・・</w:t>
      </w:r>
    </w:p>
    <w:p w14:paraId="404701EE" w14:textId="77777777" w:rsidR="00650684" w:rsidRPr="00650684" w:rsidRDefault="00650684" w:rsidP="004B7DE0">
      <w:pPr>
        <w:rPr>
          <w:sz w:val="18"/>
          <w:szCs w:val="18"/>
        </w:rPr>
      </w:pPr>
      <w:r w:rsidRPr="00650684">
        <w:rPr>
          <w:rFonts w:hint="eastAsia"/>
          <w:sz w:val="18"/>
          <w:szCs w:val="18"/>
        </w:rPr>
        <w:t xml:space="preserve">　</w:t>
      </w:r>
      <w:r w:rsidRPr="00650684">
        <w:rPr>
          <w:sz w:val="18"/>
          <w:szCs w:val="18"/>
        </w:rPr>
        <w:t>地球的視野で考えながら、足元から実践していける人材（</w:t>
      </w:r>
      <w:r w:rsidRPr="00650684">
        <w:rPr>
          <w:sz w:val="18"/>
          <w:szCs w:val="18"/>
        </w:rPr>
        <w:t>Think global, Act local</w:t>
      </w:r>
      <w:r w:rsidRPr="00650684">
        <w:rPr>
          <w:sz w:val="18"/>
          <w:szCs w:val="18"/>
        </w:rPr>
        <w:t>）</w:t>
      </w:r>
    </w:p>
    <w:p w14:paraId="3D3DEE53" w14:textId="4828338B" w:rsidR="00376C2D" w:rsidRPr="00E412FC" w:rsidRDefault="00650684" w:rsidP="00E412FC">
      <w:pPr>
        <w:ind w:firstLineChars="100" w:firstLine="180"/>
        <w:rPr>
          <w:sz w:val="18"/>
          <w:szCs w:val="18"/>
        </w:rPr>
      </w:pPr>
      <w:r w:rsidRPr="00650684">
        <w:rPr>
          <w:sz w:val="18"/>
          <w:szCs w:val="18"/>
        </w:rPr>
        <w:t>ふるさとや地域を想いながら、世界中で活躍できる人材（</w:t>
      </w:r>
      <w:r w:rsidRPr="00650684">
        <w:rPr>
          <w:sz w:val="18"/>
          <w:szCs w:val="18"/>
        </w:rPr>
        <w:t>Think local, Act global</w:t>
      </w:r>
      <w:r w:rsidRPr="00650684">
        <w:rPr>
          <w:sz w:val="18"/>
          <w:szCs w:val="18"/>
        </w:rPr>
        <w:t>）</w:t>
      </w:r>
    </w:p>
    <w:p w14:paraId="166E5B8A" w14:textId="77777777" w:rsidR="00650684" w:rsidRDefault="00650684" w:rsidP="00376C2D"/>
    <w:p w14:paraId="08945A74" w14:textId="77777777" w:rsidR="00531E1A" w:rsidRPr="00650684" w:rsidRDefault="00531E1A" w:rsidP="00531E1A">
      <w:pPr>
        <w:pStyle w:val="a3"/>
        <w:numPr>
          <w:ilvl w:val="0"/>
          <w:numId w:val="2"/>
        </w:numPr>
        <w:ind w:leftChars="0"/>
        <w:rPr>
          <w:sz w:val="21"/>
          <w:szCs w:val="21"/>
        </w:rPr>
      </w:pPr>
      <w:r w:rsidRPr="00650684">
        <w:rPr>
          <w:rFonts w:hint="eastAsia"/>
          <w:sz w:val="21"/>
          <w:szCs w:val="21"/>
        </w:rPr>
        <w:t>学校</w:t>
      </w:r>
    </w:p>
    <w:p w14:paraId="08C1D9E5" w14:textId="6B6762D8" w:rsidR="00376C2D" w:rsidRPr="00650684" w:rsidRDefault="00376C2D" w:rsidP="00376C2D">
      <w:pPr>
        <w:rPr>
          <w:sz w:val="21"/>
          <w:szCs w:val="21"/>
        </w:rPr>
      </w:pPr>
      <w:r w:rsidRPr="00650684">
        <w:rPr>
          <w:rFonts w:hint="eastAsia"/>
          <w:sz w:val="21"/>
          <w:szCs w:val="21"/>
        </w:rPr>
        <w:t xml:space="preserve">　知夫村立知夫小中学校</w:t>
      </w:r>
    </w:p>
    <w:p w14:paraId="79C34D64" w14:textId="515AF9C9" w:rsidR="008C1D43" w:rsidRPr="00650684" w:rsidRDefault="008C1D43" w:rsidP="00376C2D">
      <w:pPr>
        <w:rPr>
          <w:sz w:val="21"/>
          <w:szCs w:val="21"/>
        </w:rPr>
      </w:pPr>
      <w:r w:rsidRPr="00650684">
        <w:rPr>
          <w:rFonts w:hint="eastAsia"/>
          <w:sz w:val="21"/>
          <w:szCs w:val="21"/>
        </w:rPr>
        <w:t xml:space="preserve">　〒</w:t>
      </w:r>
      <w:r w:rsidRPr="00650684">
        <w:rPr>
          <w:sz w:val="21"/>
          <w:szCs w:val="21"/>
        </w:rPr>
        <w:t>684-0100</w:t>
      </w:r>
    </w:p>
    <w:p w14:paraId="2A2D71FB" w14:textId="223B8B6E" w:rsidR="008C1D43" w:rsidRPr="00650684" w:rsidRDefault="008C1D43" w:rsidP="00376C2D">
      <w:pPr>
        <w:rPr>
          <w:sz w:val="21"/>
          <w:szCs w:val="21"/>
        </w:rPr>
      </w:pPr>
      <w:r w:rsidRPr="00650684">
        <w:rPr>
          <w:rFonts w:hint="eastAsia"/>
          <w:sz w:val="21"/>
          <w:szCs w:val="21"/>
        </w:rPr>
        <w:t xml:space="preserve">　島根県隠岐郡知夫村</w:t>
      </w:r>
      <w:r w:rsidRPr="00650684">
        <w:rPr>
          <w:rFonts w:hint="eastAsia"/>
          <w:sz w:val="21"/>
          <w:szCs w:val="21"/>
        </w:rPr>
        <w:t>1053</w:t>
      </w:r>
      <w:r w:rsidRPr="00650684">
        <w:rPr>
          <w:rFonts w:hint="eastAsia"/>
          <w:sz w:val="21"/>
          <w:szCs w:val="21"/>
        </w:rPr>
        <w:t>番地</w:t>
      </w:r>
      <w:r w:rsidRPr="00650684">
        <w:rPr>
          <w:rFonts w:hint="eastAsia"/>
          <w:sz w:val="21"/>
          <w:szCs w:val="21"/>
        </w:rPr>
        <w:t>1</w:t>
      </w:r>
    </w:p>
    <w:p w14:paraId="1551BC27" w14:textId="77777777" w:rsidR="00376C2D" w:rsidRDefault="00376C2D" w:rsidP="00376C2D">
      <w:pPr>
        <w:rPr>
          <w:sz w:val="21"/>
          <w:szCs w:val="21"/>
        </w:rPr>
      </w:pPr>
    </w:p>
    <w:p w14:paraId="22BA84D7" w14:textId="77777777" w:rsidR="00650684" w:rsidRPr="00650684" w:rsidRDefault="00650684" w:rsidP="00376C2D">
      <w:pPr>
        <w:rPr>
          <w:sz w:val="21"/>
          <w:szCs w:val="21"/>
        </w:rPr>
      </w:pPr>
    </w:p>
    <w:p w14:paraId="3E5ECBF6" w14:textId="77777777" w:rsidR="00531E1A" w:rsidRPr="00650684" w:rsidRDefault="00531E1A" w:rsidP="00531E1A">
      <w:pPr>
        <w:pStyle w:val="a3"/>
        <w:numPr>
          <w:ilvl w:val="0"/>
          <w:numId w:val="2"/>
        </w:numPr>
        <w:ind w:leftChars="0"/>
        <w:rPr>
          <w:sz w:val="21"/>
          <w:szCs w:val="21"/>
        </w:rPr>
      </w:pPr>
      <w:r w:rsidRPr="00650684">
        <w:rPr>
          <w:rFonts w:hint="eastAsia"/>
          <w:sz w:val="21"/>
          <w:szCs w:val="21"/>
        </w:rPr>
        <w:t>学年</w:t>
      </w:r>
    </w:p>
    <w:p w14:paraId="1AA4B388" w14:textId="26ACB0C4" w:rsidR="00EA1CB4" w:rsidRPr="00650684" w:rsidRDefault="00EA1CB4" w:rsidP="00EA1CB4">
      <w:pPr>
        <w:ind w:left="360"/>
        <w:rPr>
          <w:sz w:val="21"/>
          <w:szCs w:val="21"/>
        </w:rPr>
      </w:pPr>
      <w:r w:rsidRPr="00650684">
        <w:rPr>
          <w:rFonts w:hint="eastAsia"/>
          <w:sz w:val="21"/>
          <w:szCs w:val="21"/>
        </w:rPr>
        <w:t>小学５年生〜中学３年生</w:t>
      </w:r>
    </w:p>
    <w:p w14:paraId="7BABF1DE" w14:textId="4A78F8E7" w:rsidR="00376C2D" w:rsidRPr="00CD6D95" w:rsidRDefault="00376C2D" w:rsidP="00376C2D">
      <w:pPr>
        <w:pStyle w:val="a3"/>
        <w:numPr>
          <w:ilvl w:val="0"/>
          <w:numId w:val="3"/>
        </w:numPr>
        <w:ind w:leftChars="0"/>
        <w:rPr>
          <w:sz w:val="21"/>
          <w:szCs w:val="21"/>
        </w:rPr>
      </w:pPr>
      <w:r w:rsidRPr="00650684">
        <w:rPr>
          <w:rFonts w:hint="eastAsia"/>
          <w:sz w:val="21"/>
          <w:szCs w:val="21"/>
        </w:rPr>
        <w:t>知夫小中学校は複式学級のため、小学６年生</w:t>
      </w:r>
      <w:r w:rsidR="001E1EAE" w:rsidRPr="00650684">
        <w:rPr>
          <w:rFonts w:hint="eastAsia"/>
          <w:sz w:val="21"/>
          <w:szCs w:val="21"/>
        </w:rPr>
        <w:t>から</w:t>
      </w:r>
      <w:r w:rsidRPr="00650684">
        <w:rPr>
          <w:rFonts w:hint="eastAsia"/>
          <w:sz w:val="21"/>
          <w:szCs w:val="21"/>
        </w:rPr>
        <w:t>の</w:t>
      </w:r>
      <w:r w:rsidR="001E1EAE" w:rsidRPr="00650684">
        <w:rPr>
          <w:rFonts w:hint="eastAsia"/>
          <w:sz w:val="21"/>
          <w:szCs w:val="21"/>
        </w:rPr>
        <w:t>留学の</w:t>
      </w:r>
      <w:r w:rsidR="00CD6D95">
        <w:rPr>
          <w:rFonts w:hint="eastAsia"/>
          <w:sz w:val="21"/>
          <w:szCs w:val="21"/>
        </w:rPr>
        <w:t>場合は補充学習</w:t>
      </w:r>
      <w:r w:rsidRPr="00650684">
        <w:rPr>
          <w:rFonts w:hint="eastAsia"/>
          <w:sz w:val="21"/>
          <w:szCs w:val="21"/>
        </w:rPr>
        <w:t>があります。</w:t>
      </w:r>
    </w:p>
    <w:p w14:paraId="55C38292" w14:textId="77777777" w:rsidR="00531E1A" w:rsidRPr="00650684" w:rsidRDefault="00531E1A" w:rsidP="00531E1A">
      <w:pPr>
        <w:pStyle w:val="a3"/>
        <w:numPr>
          <w:ilvl w:val="0"/>
          <w:numId w:val="2"/>
        </w:numPr>
        <w:ind w:leftChars="0"/>
        <w:rPr>
          <w:sz w:val="21"/>
          <w:szCs w:val="21"/>
        </w:rPr>
      </w:pPr>
      <w:r w:rsidRPr="00650684">
        <w:rPr>
          <w:rFonts w:hint="eastAsia"/>
          <w:sz w:val="21"/>
          <w:szCs w:val="21"/>
        </w:rPr>
        <w:lastRenderedPageBreak/>
        <w:t>募集人数</w:t>
      </w:r>
    </w:p>
    <w:p w14:paraId="2D967808" w14:textId="27F16B5D" w:rsidR="00376C2D" w:rsidRPr="00650684" w:rsidRDefault="007B6F96" w:rsidP="007B6F96">
      <w:pPr>
        <w:ind w:left="360"/>
        <w:rPr>
          <w:sz w:val="21"/>
          <w:szCs w:val="21"/>
        </w:rPr>
      </w:pPr>
      <w:r w:rsidRPr="00650684">
        <w:rPr>
          <w:rFonts w:hint="eastAsia"/>
          <w:sz w:val="21"/>
          <w:szCs w:val="21"/>
        </w:rPr>
        <w:t>最大８名（男子：４名・女子：４名）</w:t>
      </w:r>
    </w:p>
    <w:p w14:paraId="02B756E5" w14:textId="77777777" w:rsidR="00376C2D" w:rsidRPr="00650684" w:rsidRDefault="00376C2D" w:rsidP="00376C2D">
      <w:pPr>
        <w:rPr>
          <w:sz w:val="21"/>
          <w:szCs w:val="21"/>
        </w:rPr>
      </w:pPr>
    </w:p>
    <w:p w14:paraId="4A061FAD" w14:textId="04FD1EBD" w:rsidR="00EA1CB4" w:rsidRPr="00650684" w:rsidRDefault="005D49C4" w:rsidP="00531E1A">
      <w:pPr>
        <w:pStyle w:val="a3"/>
        <w:numPr>
          <w:ilvl w:val="0"/>
          <w:numId w:val="2"/>
        </w:numPr>
        <w:ind w:leftChars="0"/>
        <w:rPr>
          <w:sz w:val="21"/>
          <w:szCs w:val="21"/>
        </w:rPr>
      </w:pPr>
      <w:r w:rsidRPr="00650684">
        <w:rPr>
          <w:rFonts w:hint="eastAsia"/>
          <w:sz w:val="21"/>
          <w:szCs w:val="21"/>
        </w:rPr>
        <w:t>留学</w:t>
      </w:r>
      <w:r w:rsidR="00EA1CB4" w:rsidRPr="00650684">
        <w:rPr>
          <w:rFonts w:hint="eastAsia"/>
          <w:sz w:val="21"/>
          <w:szCs w:val="21"/>
        </w:rPr>
        <w:t>期間</w:t>
      </w:r>
    </w:p>
    <w:p w14:paraId="559ACA27" w14:textId="3A8528E9" w:rsidR="008C1D43" w:rsidRPr="00650684" w:rsidRDefault="00A25FB6" w:rsidP="008C1D43">
      <w:pPr>
        <w:ind w:left="360"/>
        <w:rPr>
          <w:sz w:val="21"/>
          <w:szCs w:val="21"/>
        </w:rPr>
      </w:pPr>
      <w:r w:rsidRPr="00650684">
        <w:rPr>
          <w:sz w:val="21"/>
          <w:szCs w:val="21"/>
        </w:rPr>
        <w:t>H29</w:t>
      </w:r>
      <w:r w:rsidRPr="00650684">
        <w:rPr>
          <w:rFonts w:hint="eastAsia"/>
          <w:sz w:val="21"/>
          <w:szCs w:val="21"/>
        </w:rPr>
        <w:t>年</w:t>
      </w:r>
      <w:r w:rsidRPr="00650684">
        <w:rPr>
          <w:sz w:val="21"/>
          <w:szCs w:val="21"/>
        </w:rPr>
        <w:t>4</w:t>
      </w:r>
      <w:r w:rsidRPr="00650684">
        <w:rPr>
          <w:rFonts w:hint="eastAsia"/>
          <w:sz w:val="21"/>
          <w:szCs w:val="21"/>
        </w:rPr>
        <w:t>月</w:t>
      </w:r>
      <w:r w:rsidRPr="00650684">
        <w:rPr>
          <w:rFonts w:hint="eastAsia"/>
          <w:sz w:val="21"/>
          <w:szCs w:val="21"/>
        </w:rPr>
        <w:t>1</w:t>
      </w:r>
      <w:r w:rsidRPr="00650684">
        <w:rPr>
          <w:rFonts w:hint="eastAsia"/>
          <w:sz w:val="21"/>
          <w:szCs w:val="21"/>
        </w:rPr>
        <w:t>日〜</w:t>
      </w:r>
      <w:r w:rsidRPr="00650684">
        <w:rPr>
          <w:rFonts w:hint="eastAsia"/>
          <w:sz w:val="21"/>
          <w:szCs w:val="21"/>
        </w:rPr>
        <w:t>H30</w:t>
      </w:r>
      <w:r w:rsidRPr="00650684">
        <w:rPr>
          <w:rFonts w:hint="eastAsia"/>
          <w:sz w:val="21"/>
          <w:szCs w:val="21"/>
        </w:rPr>
        <w:t>年</w:t>
      </w:r>
      <w:r w:rsidRPr="00650684">
        <w:rPr>
          <w:rFonts w:hint="eastAsia"/>
          <w:sz w:val="21"/>
          <w:szCs w:val="21"/>
        </w:rPr>
        <w:t>3</w:t>
      </w:r>
      <w:r w:rsidRPr="00650684">
        <w:rPr>
          <w:rFonts w:hint="eastAsia"/>
          <w:sz w:val="21"/>
          <w:szCs w:val="21"/>
        </w:rPr>
        <w:t>月</w:t>
      </w:r>
      <w:r w:rsidRPr="00650684">
        <w:rPr>
          <w:rFonts w:hint="eastAsia"/>
          <w:sz w:val="21"/>
          <w:szCs w:val="21"/>
        </w:rPr>
        <w:t>31</w:t>
      </w:r>
      <w:r w:rsidRPr="00650684">
        <w:rPr>
          <w:rFonts w:hint="eastAsia"/>
          <w:sz w:val="21"/>
          <w:szCs w:val="21"/>
        </w:rPr>
        <w:t>日</w:t>
      </w:r>
    </w:p>
    <w:p w14:paraId="437F2EA0" w14:textId="43EC3F57" w:rsidR="005D49C4" w:rsidRPr="00650684" w:rsidRDefault="005D49C4" w:rsidP="008C1D43">
      <w:pPr>
        <w:ind w:left="360"/>
        <w:rPr>
          <w:sz w:val="21"/>
          <w:szCs w:val="21"/>
        </w:rPr>
      </w:pPr>
      <w:r w:rsidRPr="00650684">
        <w:rPr>
          <w:rFonts w:hint="eastAsia"/>
          <w:sz w:val="21"/>
          <w:szCs w:val="21"/>
        </w:rPr>
        <w:t>※継続可能。継続ご希望の場合は、継続審査があります。</w:t>
      </w:r>
    </w:p>
    <w:p w14:paraId="46CDD5DA" w14:textId="4AE4F04C" w:rsidR="008C1D43" w:rsidRPr="00650684" w:rsidRDefault="008C1D43" w:rsidP="00A25FB6">
      <w:pPr>
        <w:rPr>
          <w:sz w:val="21"/>
          <w:szCs w:val="21"/>
        </w:rPr>
      </w:pPr>
    </w:p>
    <w:p w14:paraId="487EBD72" w14:textId="77777777" w:rsidR="00531E1A" w:rsidRPr="00650684" w:rsidRDefault="00531E1A" w:rsidP="00531E1A">
      <w:pPr>
        <w:pStyle w:val="a3"/>
        <w:numPr>
          <w:ilvl w:val="0"/>
          <w:numId w:val="2"/>
        </w:numPr>
        <w:ind w:leftChars="0"/>
        <w:rPr>
          <w:sz w:val="21"/>
          <w:szCs w:val="21"/>
        </w:rPr>
      </w:pPr>
      <w:r w:rsidRPr="00650684">
        <w:rPr>
          <w:rFonts w:hint="eastAsia"/>
          <w:sz w:val="21"/>
          <w:szCs w:val="21"/>
        </w:rPr>
        <w:t>応募条件</w:t>
      </w:r>
    </w:p>
    <w:p w14:paraId="56789F46" w14:textId="0B3458E4" w:rsidR="008C1D43" w:rsidRPr="00650684" w:rsidRDefault="00032F44" w:rsidP="00032F44">
      <w:pPr>
        <w:pStyle w:val="a3"/>
        <w:numPr>
          <w:ilvl w:val="0"/>
          <w:numId w:val="5"/>
        </w:numPr>
        <w:ind w:leftChars="0"/>
        <w:rPr>
          <w:sz w:val="21"/>
          <w:szCs w:val="21"/>
        </w:rPr>
      </w:pPr>
      <w:r w:rsidRPr="00650684">
        <w:rPr>
          <w:rFonts w:hint="eastAsia"/>
          <w:sz w:val="21"/>
          <w:szCs w:val="21"/>
        </w:rPr>
        <w:t>平成</w:t>
      </w:r>
      <w:r w:rsidRPr="00650684">
        <w:rPr>
          <w:rFonts w:hint="eastAsia"/>
          <w:sz w:val="21"/>
          <w:szCs w:val="21"/>
        </w:rPr>
        <w:t>29</w:t>
      </w:r>
      <w:r w:rsidRPr="00650684">
        <w:rPr>
          <w:rFonts w:hint="eastAsia"/>
          <w:sz w:val="21"/>
          <w:szCs w:val="21"/>
        </w:rPr>
        <w:t>年度</w:t>
      </w:r>
      <w:r w:rsidRPr="00650684">
        <w:rPr>
          <w:rFonts w:hint="eastAsia"/>
          <w:sz w:val="21"/>
          <w:szCs w:val="21"/>
        </w:rPr>
        <w:t>4</w:t>
      </w:r>
      <w:r w:rsidRPr="00650684">
        <w:rPr>
          <w:rFonts w:hint="eastAsia"/>
          <w:sz w:val="21"/>
          <w:szCs w:val="21"/>
        </w:rPr>
        <w:t>月時点で、小学校</w:t>
      </w:r>
      <w:r w:rsidRPr="00650684">
        <w:rPr>
          <w:rFonts w:hint="eastAsia"/>
          <w:sz w:val="21"/>
          <w:szCs w:val="21"/>
        </w:rPr>
        <w:t>5</w:t>
      </w:r>
      <w:r w:rsidRPr="00650684">
        <w:rPr>
          <w:rFonts w:hint="eastAsia"/>
          <w:sz w:val="21"/>
          <w:szCs w:val="21"/>
        </w:rPr>
        <w:t>年生から中学校</w:t>
      </w:r>
      <w:r w:rsidRPr="00650684">
        <w:rPr>
          <w:rFonts w:hint="eastAsia"/>
          <w:sz w:val="21"/>
          <w:szCs w:val="21"/>
        </w:rPr>
        <w:t>3</w:t>
      </w:r>
      <w:r w:rsidRPr="00650684">
        <w:rPr>
          <w:rFonts w:hint="eastAsia"/>
          <w:sz w:val="21"/>
          <w:szCs w:val="21"/>
        </w:rPr>
        <w:t>年生までの、心身共に健康な小中学生。</w:t>
      </w:r>
    </w:p>
    <w:p w14:paraId="21B72C89" w14:textId="534D2EE6" w:rsidR="00032F44" w:rsidRPr="00650684" w:rsidRDefault="00032F44" w:rsidP="00032F44">
      <w:pPr>
        <w:pStyle w:val="a3"/>
        <w:numPr>
          <w:ilvl w:val="0"/>
          <w:numId w:val="5"/>
        </w:numPr>
        <w:ind w:leftChars="0"/>
        <w:rPr>
          <w:sz w:val="21"/>
          <w:szCs w:val="21"/>
        </w:rPr>
      </w:pPr>
      <w:r w:rsidRPr="00650684">
        <w:rPr>
          <w:rFonts w:hint="eastAsia"/>
          <w:sz w:val="21"/>
          <w:szCs w:val="21"/>
        </w:rPr>
        <w:t>平成</w:t>
      </w:r>
      <w:r w:rsidRPr="00650684">
        <w:rPr>
          <w:rFonts w:hint="eastAsia"/>
          <w:sz w:val="21"/>
          <w:szCs w:val="21"/>
        </w:rPr>
        <w:t>28</w:t>
      </w:r>
      <w:r w:rsidRPr="00650684">
        <w:rPr>
          <w:rFonts w:hint="eastAsia"/>
          <w:sz w:val="21"/>
          <w:szCs w:val="21"/>
        </w:rPr>
        <w:t>年度中に、保護者共に知夫村を訪れ、知夫小中学校</w:t>
      </w:r>
      <w:r w:rsidR="003F6E86" w:rsidRPr="00650684">
        <w:rPr>
          <w:rFonts w:hint="eastAsia"/>
          <w:sz w:val="21"/>
          <w:szCs w:val="21"/>
        </w:rPr>
        <w:t>（以下、「学校」と表記）</w:t>
      </w:r>
      <w:r w:rsidRPr="00650684">
        <w:rPr>
          <w:rFonts w:hint="eastAsia"/>
          <w:sz w:val="21"/>
          <w:szCs w:val="21"/>
        </w:rPr>
        <w:t>を</w:t>
      </w:r>
      <w:r w:rsidR="003F6E86" w:rsidRPr="00650684">
        <w:rPr>
          <w:rFonts w:hint="eastAsia"/>
          <w:sz w:val="21"/>
          <w:szCs w:val="21"/>
        </w:rPr>
        <w:t>見学、相談会に参加すること。</w:t>
      </w:r>
    </w:p>
    <w:p w14:paraId="530D08F7" w14:textId="164057E2" w:rsidR="003F6E86" w:rsidRPr="00650684" w:rsidRDefault="003F6E86" w:rsidP="00032F44">
      <w:pPr>
        <w:pStyle w:val="a3"/>
        <w:numPr>
          <w:ilvl w:val="0"/>
          <w:numId w:val="5"/>
        </w:numPr>
        <w:ind w:leftChars="0"/>
        <w:rPr>
          <w:sz w:val="21"/>
          <w:szCs w:val="21"/>
        </w:rPr>
      </w:pPr>
      <w:r w:rsidRPr="00650684">
        <w:rPr>
          <w:rFonts w:hint="eastAsia"/>
          <w:sz w:val="21"/>
          <w:szCs w:val="21"/>
        </w:rPr>
        <w:t>留学生は知夫村に住民票を移し、留学期間中は知夫村民として過ごすこと。</w:t>
      </w:r>
    </w:p>
    <w:p w14:paraId="24457EC6" w14:textId="00D8B3AB" w:rsidR="003F6E86" w:rsidRPr="00650684" w:rsidRDefault="003F6E86" w:rsidP="003F6E86">
      <w:pPr>
        <w:pStyle w:val="a3"/>
        <w:numPr>
          <w:ilvl w:val="0"/>
          <w:numId w:val="5"/>
        </w:numPr>
        <w:ind w:leftChars="0"/>
        <w:rPr>
          <w:sz w:val="21"/>
          <w:szCs w:val="21"/>
        </w:rPr>
      </w:pPr>
      <w:r w:rsidRPr="00650684">
        <w:rPr>
          <w:rFonts w:hint="eastAsia"/>
          <w:sz w:val="21"/>
          <w:szCs w:val="21"/>
        </w:rPr>
        <w:t>保護者は教育委員会が指定する期日までに毎月の留学費用等を納入すること。納入の遅延が常態化した場合には、教育委員会は島留学の契約を解除することができる。</w:t>
      </w:r>
    </w:p>
    <w:p w14:paraId="14715E59" w14:textId="6F318DEB" w:rsidR="003F6E86" w:rsidRPr="00650684" w:rsidRDefault="003F6E86" w:rsidP="003F6E86">
      <w:pPr>
        <w:pStyle w:val="a3"/>
        <w:numPr>
          <w:ilvl w:val="0"/>
          <w:numId w:val="5"/>
        </w:numPr>
        <w:ind w:leftChars="0"/>
        <w:rPr>
          <w:sz w:val="21"/>
          <w:szCs w:val="21"/>
        </w:rPr>
      </w:pPr>
      <w:r w:rsidRPr="00650684">
        <w:rPr>
          <w:rFonts w:hint="eastAsia"/>
          <w:sz w:val="21"/>
          <w:szCs w:val="21"/>
        </w:rPr>
        <w:t>留学生は教育委員会が指定する閉寮期間中は、親元に帰省しなければならない。</w:t>
      </w:r>
      <w:r w:rsidR="00650684">
        <w:rPr>
          <w:rFonts w:hint="eastAsia"/>
          <w:sz w:val="21"/>
          <w:szCs w:val="21"/>
        </w:rPr>
        <w:t>ただし、事情により知夫村に残りたい場合は、教育委員会と相談する。</w:t>
      </w:r>
    </w:p>
    <w:p w14:paraId="39704C37" w14:textId="354B9500" w:rsidR="003F6E86" w:rsidRPr="00650684" w:rsidRDefault="003F6E86" w:rsidP="003F6E86">
      <w:pPr>
        <w:pStyle w:val="a3"/>
        <w:numPr>
          <w:ilvl w:val="0"/>
          <w:numId w:val="5"/>
        </w:numPr>
        <w:ind w:leftChars="0"/>
        <w:rPr>
          <w:sz w:val="21"/>
          <w:szCs w:val="21"/>
        </w:rPr>
      </w:pPr>
      <w:r w:rsidRPr="00650684">
        <w:rPr>
          <w:rFonts w:hint="eastAsia"/>
          <w:sz w:val="21"/>
          <w:szCs w:val="21"/>
        </w:rPr>
        <w:t>知夫村の離島特有の生活環境について保護者及び留学生が理解していること。</w:t>
      </w:r>
    </w:p>
    <w:p w14:paraId="2FA00003" w14:textId="77FA7A4E" w:rsidR="003F6E86" w:rsidRPr="00650684" w:rsidRDefault="003F6E86" w:rsidP="003F6E86">
      <w:pPr>
        <w:pStyle w:val="a3"/>
        <w:numPr>
          <w:ilvl w:val="0"/>
          <w:numId w:val="5"/>
        </w:numPr>
        <w:ind w:leftChars="0"/>
        <w:rPr>
          <w:sz w:val="21"/>
          <w:szCs w:val="21"/>
        </w:rPr>
      </w:pPr>
      <w:r w:rsidRPr="00650684">
        <w:rPr>
          <w:rFonts w:hint="eastAsia"/>
          <w:sz w:val="21"/>
          <w:szCs w:val="21"/>
        </w:rPr>
        <w:t>学校、寮及び教育委員会は留学生に対し、学習指導、生活指導を実施するが、それでも問題行動等が解消されない場合には、教育委員会が島留学契約の解除を通知する。これに対し、異議を唱えないこと。また、保護者の言動や行動についても同様とする。</w:t>
      </w:r>
    </w:p>
    <w:p w14:paraId="5F32F8F2" w14:textId="13BA38A0" w:rsidR="003F6E86" w:rsidRPr="00650684" w:rsidRDefault="003F6E86" w:rsidP="003F6E86">
      <w:pPr>
        <w:pStyle w:val="a3"/>
        <w:numPr>
          <w:ilvl w:val="0"/>
          <w:numId w:val="5"/>
        </w:numPr>
        <w:ind w:leftChars="0"/>
        <w:rPr>
          <w:sz w:val="21"/>
          <w:szCs w:val="21"/>
        </w:rPr>
      </w:pPr>
      <w:r w:rsidRPr="00650684">
        <w:rPr>
          <w:rFonts w:hint="eastAsia"/>
          <w:sz w:val="21"/>
          <w:szCs w:val="21"/>
        </w:rPr>
        <w:t>前項該当の場合、</w:t>
      </w:r>
      <w:r w:rsidRPr="00650684">
        <w:rPr>
          <w:rFonts w:hint="eastAsia"/>
          <w:sz w:val="21"/>
          <w:szCs w:val="21"/>
        </w:rPr>
        <w:t>2</w:t>
      </w:r>
      <w:r w:rsidRPr="00650684">
        <w:rPr>
          <w:rFonts w:hint="eastAsia"/>
          <w:sz w:val="21"/>
          <w:szCs w:val="21"/>
        </w:rPr>
        <w:t>週間以内に保護者は留学生を引き取ること。</w:t>
      </w:r>
    </w:p>
    <w:p w14:paraId="6E51AB6E" w14:textId="77777777" w:rsidR="00FF223E" w:rsidRDefault="00FF223E" w:rsidP="008C1D43">
      <w:pPr>
        <w:rPr>
          <w:sz w:val="21"/>
          <w:szCs w:val="21"/>
        </w:rPr>
      </w:pPr>
    </w:p>
    <w:p w14:paraId="5B1E6CE7" w14:textId="77777777" w:rsidR="00650684" w:rsidRPr="00650684" w:rsidRDefault="00650684" w:rsidP="008C1D43">
      <w:pPr>
        <w:rPr>
          <w:sz w:val="21"/>
          <w:szCs w:val="21"/>
        </w:rPr>
      </w:pPr>
    </w:p>
    <w:p w14:paraId="66E7B4C0" w14:textId="52391008" w:rsidR="001E1EAE" w:rsidRPr="00650684" w:rsidRDefault="001E1EAE" w:rsidP="001E1EAE">
      <w:pPr>
        <w:pStyle w:val="a3"/>
        <w:numPr>
          <w:ilvl w:val="0"/>
          <w:numId w:val="2"/>
        </w:numPr>
        <w:ind w:leftChars="0"/>
        <w:rPr>
          <w:sz w:val="21"/>
          <w:szCs w:val="21"/>
        </w:rPr>
      </w:pPr>
      <w:r w:rsidRPr="00650684">
        <w:rPr>
          <w:rFonts w:hint="eastAsia"/>
          <w:sz w:val="21"/>
          <w:szCs w:val="21"/>
        </w:rPr>
        <w:t>生活</w:t>
      </w:r>
    </w:p>
    <w:p w14:paraId="2CE0D9A4" w14:textId="2AE7E114" w:rsidR="001E1EAE" w:rsidRPr="00650684" w:rsidRDefault="001E1EAE" w:rsidP="001E1EAE">
      <w:pPr>
        <w:ind w:left="360"/>
        <w:rPr>
          <w:sz w:val="21"/>
          <w:szCs w:val="21"/>
        </w:rPr>
      </w:pPr>
      <w:r w:rsidRPr="00650684">
        <w:rPr>
          <w:rFonts w:hint="eastAsia"/>
          <w:sz w:val="21"/>
          <w:szCs w:val="21"/>
        </w:rPr>
        <w:t>ハウスマスター・他の留学生と共に、寮による共同生活</w:t>
      </w:r>
    </w:p>
    <w:p w14:paraId="08B9EC8E" w14:textId="6745C602" w:rsidR="001E1EAE" w:rsidRPr="00650684" w:rsidRDefault="001E1EAE" w:rsidP="001E1EAE">
      <w:pPr>
        <w:ind w:left="360"/>
        <w:rPr>
          <w:sz w:val="21"/>
          <w:szCs w:val="21"/>
        </w:rPr>
      </w:pPr>
      <w:r w:rsidRPr="00650684">
        <w:rPr>
          <w:rFonts w:hint="eastAsia"/>
          <w:sz w:val="21"/>
          <w:szCs w:val="21"/>
        </w:rPr>
        <w:t>※男女別部屋・別風呂・別トイレ</w:t>
      </w:r>
    </w:p>
    <w:p w14:paraId="620E2335" w14:textId="77777777" w:rsidR="001E1EAE" w:rsidRDefault="001E1EAE" w:rsidP="008C1D43">
      <w:pPr>
        <w:rPr>
          <w:sz w:val="21"/>
          <w:szCs w:val="21"/>
        </w:rPr>
      </w:pPr>
    </w:p>
    <w:p w14:paraId="3944AF90" w14:textId="77777777" w:rsidR="00650684" w:rsidRPr="00650684" w:rsidRDefault="00650684" w:rsidP="008C1D43">
      <w:pPr>
        <w:rPr>
          <w:sz w:val="21"/>
          <w:szCs w:val="21"/>
        </w:rPr>
      </w:pPr>
    </w:p>
    <w:p w14:paraId="4136A418" w14:textId="77777777" w:rsidR="00531E1A" w:rsidRPr="00650684" w:rsidRDefault="00531E1A" w:rsidP="00531E1A">
      <w:pPr>
        <w:pStyle w:val="a3"/>
        <w:numPr>
          <w:ilvl w:val="0"/>
          <w:numId w:val="2"/>
        </w:numPr>
        <w:ind w:leftChars="0"/>
        <w:rPr>
          <w:sz w:val="21"/>
          <w:szCs w:val="21"/>
        </w:rPr>
      </w:pPr>
      <w:r w:rsidRPr="00650684">
        <w:rPr>
          <w:rFonts w:hint="eastAsia"/>
          <w:sz w:val="21"/>
          <w:szCs w:val="21"/>
        </w:rPr>
        <w:t>住居</w:t>
      </w:r>
    </w:p>
    <w:p w14:paraId="7561BE9B" w14:textId="43367C47" w:rsidR="001E1EAE" w:rsidRPr="00650684" w:rsidRDefault="001E1EAE" w:rsidP="001E1EAE">
      <w:pPr>
        <w:pStyle w:val="a3"/>
        <w:ind w:leftChars="0" w:left="360"/>
        <w:rPr>
          <w:sz w:val="21"/>
          <w:szCs w:val="21"/>
        </w:rPr>
      </w:pPr>
      <w:r w:rsidRPr="00650684">
        <w:rPr>
          <w:rFonts w:hint="eastAsia"/>
          <w:sz w:val="21"/>
          <w:szCs w:val="21"/>
        </w:rPr>
        <w:t>寮（</w:t>
      </w:r>
      <w:r w:rsidRPr="00650684">
        <w:rPr>
          <w:rFonts w:hint="eastAsia"/>
          <w:sz w:val="21"/>
          <w:szCs w:val="21"/>
        </w:rPr>
        <w:t>H28</w:t>
      </w:r>
      <w:r w:rsidRPr="00650684">
        <w:rPr>
          <w:rFonts w:hint="eastAsia"/>
          <w:sz w:val="21"/>
          <w:szCs w:val="21"/>
        </w:rPr>
        <w:t>年度中に完成予定）</w:t>
      </w:r>
    </w:p>
    <w:p w14:paraId="7FFAAA8D" w14:textId="4D689709" w:rsidR="008C1D43" w:rsidRPr="00650684" w:rsidRDefault="00A25FB6" w:rsidP="00A25FB6">
      <w:pPr>
        <w:rPr>
          <w:sz w:val="21"/>
          <w:szCs w:val="21"/>
        </w:rPr>
      </w:pPr>
      <w:r w:rsidRPr="00650684">
        <w:rPr>
          <w:rFonts w:hint="eastAsia"/>
          <w:sz w:val="21"/>
          <w:szCs w:val="21"/>
        </w:rPr>
        <w:t xml:space="preserve">　〒</w:t>
      </w:r>
      <w:r w:rsidRPr="00650684">
        <w:rPr>
          <w:sz w:val="21"/>
          <w:szCs w:val="21"/>
        </w:rPr>
        <w:t>684-0101</w:t>
      </w:r>
    </w:p>
    <w:p w14:paraId="6C19CCD7" w14:textId="1B0FF265" w:rsidR="0056319F" w:rsidRPr="00650684" w:rsidRDefault="00A25FB6" w:rsidP="008C1D43">
      <w:pPr>
        <w:rPr>
          <w:sz w:val="21"/>
          <w:szCs w:val="21"/>
        </w:rPr>
      </w:pPr>
      <w:r w:rsidRPr="00650684">
        <w:rPr>
          <w:rFonts w:hint="eastAsia"/>
          <w:sz w:val="21"/>
          <w:szCs w:val="21"/>
        </w:rPr>
        <w:t xml:space="preserve">　島根県隠岐郡知夫村大江</w:t>
      </w:r>
      <w:r w:rsidRPr="00650684">
        <w:rPr>
          <w:rFonts w:hint="eastAsia"/>
          <w:sz w:val="21"/>
          <w:szCs w:val="21"/>
        </w:rPr>
        <w:t>1141</w:t>
      </w:r>
      <w:r w:rsidRPr="00650684">
        <w:rPr>
          <w:rFonts w:hint="eastAsia"/>
          <w:sz w:val="21"/>
          <w:szCs w:val="21"/>
        </w:rPr>
        <w:t>−</w:t>
      </w:r>
      <w:r w:rsidRPr="00650684">
        <w:rPr>
          <w:rFonts w:hint="eastAsia"/>
          <w:sz w:val="21"/>
          <w:szCs w:val="21"/>
        </w:rPr>
        <w:t>1</w:t>
      </w:r>
    </w:p>
    <w:p w14:paraId="32A88512" w14:textId="2A228F4B" w:rsidR="002174F5" w:rsidRPr="00650684" w:rsidRDefault="002174F5" w:rsidP="002174F5">
      <w:pPr>
        <w:pStyle w:val="a3"/>
        <w:numPr>
          <w:ilvl w:val="0"/>
          <w:numId w:val="2"/>
        </w:numPr>
        <w:ind w:leftChars="0"/>
        <w:rPr>
          <w:sz w:val="21"/>
          <w:szCs w:val="21"/>
        </w:rPr>
      </w:pPr>
      <w:r w:rsidRPr="00650684">
        <w:rPr>
          <w:rFonts w:hint="eastAsia"/>
          <w:sz w:val="21"/>
          <w:szCs w:val="21"/>
        </w:rPr>
        <w:lastRenderedPageBreak/>
        <w:t>寮における管理体制</w:t>
      </w:r>
    </w:p>
    <w:p w14:paraId="576B5F81" w14:textId="2F10C623" w:rsidR="007C22AE" w:rsidRPr="00234F73" w:rsidRDefault="000A25A2" w:rsidP="00234F73">
      <w:pPr>
        <w:pStyle w:val="a3"/>
        <w:numPr>
          <w:ilvl w:val="0"/>
          <w:numId w:val="6"/>
        </w:numPr>
        <w:ind w:leftChars="0"/>
        <w:rPr>
          <w:sz w:val="21"/>
          <w:szCs w:val="21"/>
        </w:rPr>
      </w:pPr>
      <w:r>
        <w:rPr>
          <w:rFonts w:hint="eastAsia"/>
          <w:sz w:val="21"/>
          <w:szCs w:val="21"/>
        </w:rPr>
        <w:t>教育委員会及びハウスマスター</w:t>
      </w:r>
      <w:r w:rsidR="002174F5" w:rsidRPr="007C22AE">
        <w:rPr>
          <w:rFonts w:hint="eastAsia"/>
          <w:sz w:val="21"/>
          <w:szCs w:val="21"/>
        </w:rPr>
        <w:t>は留学生に対し、</w:t>
      </w:r>
      <w:r w:rsidR="002174F5" w:rsidRPr="007C22AE">
        <w:rPr>
          <w:rFonts w:hint="eastAsia"/>
          <w:sz w:val="21"/>
          <w:szCs w:val="21"/>
        </w:rPr>
        <w:t>1</w:t>
      </w:r>
      <w:r w:rsidR="002174F5" w:rsidRPr="007C22AE">
        <w:rPr>
          <w:rFonts w:hint="eastAsia"/>
          <w:sz w:val="21"/>
          <w:szCs w:val="21"/>
        </w:rPr>
        <w:t>日</w:t>
      </w:r>
      <w:r w:rsidR="002174F5" w:rsidRPr="007C22AE">
        <w:rPr>
          <w:rFonts w:hint="eastAsia"/>
          <w:sz w:val="21"/>
          <w:szCs w:val="21"/>
        </w:rPr>
        <w:t>3</w:t>
      </w:r>
      <w:r w:rsidR="002174F5" w:rsidRPr="007C22AE">
        <w:rPr>
          <w:rFonts w:hint="eastAsia"/>
          <w:sz w:val="21"/>
          <w:szCs w:val="21"/>
        </w:rPr>
        <w:t>食を提供します（学校登校日は学校給食があります）。</w:t>
      </w:r>
    </w:p>
    <w:p w14:paraId="0B17587D" w14:textId="05591246" w:rsidR="002174F5" w:rsidRPr="007C22AE" w:rsidRDefault="000A25A2" w:rsidP="007C22AE">
      <w:pPr>
        <w:pStyle w:val="a3"/>
        <w:numPr>
          <w:ilvl w:val="0"/>
          <w:numId w:val="6"/>
        </w:numPr>
        <w:ind w:leftChars="0"/>
        <w:rPr>
          <w:sz w:val="21"/>
          <w:szCs w:val="21"/>
        </w:rPr>
      </w:pPr>
      <w:r>
        <w:rPr>
          <w:rFonts w:hint="eastAsia"/>
          <w:sz w:val="21"/>
          <w:szCs w:val="21"/>
        </w:rPr>
        <w:t>教育委員会及びハウスマスター</w:t>
      </w:r>
      <w:r w:rsidR="002174F5" w:rsidRPr="007C22AE">
        <w:rPr>
          <w:rFonts w:hint="eastAsia"/>
          <w:sz w:val="21"/>
          <w:szCs w:val="21"/>
        </w:rPr>
        <w:t>は留学生に対し、毎日のお風呂またはシャワーを提供します。</w:t>
      </w:r>
    </w:p>
    <w:p w14:paraId="33F70039" w14:textId="768F4AA6" w:rsidR="002174F5" w:rsidRPr="00650684" w:rsidRDefault="000A25A2" w:rsidP="002174F5">
      <w:pPr>
        <w:pStyle w:val="a3"/>
        <w:numPr>
          <w:ilvl w:val="0"/>
          <w:numId w:val="6"/>
        </w:numPr>
        <w:ind w:leftChars="0"/>
        <w:rPr>
          <w:sz w:val="21"/>
          <w:szCs w:val="21"/>
        </w:rPr>
      </w:pPr>
      <w:r>
        <w:rPr>
          <w:rFonts w:hint="eastAsia"/>
          <w:sz w:val="21"/>
          <w:szCs w:val="21"/>
        </w:rPr>
        <w:t>教育委員会及びハウスマスター</w:t>
      </w:r>
      <w:r w:rsidR="002174F5" w:rsidRPr="00650684">
        <w:rPr>
          <w:rFonts w:hint="eastAsia"/>
          <w:sz w:val="21"/>
          <w:szCs w:val="21"/>
        </w:rPr>
        <w:t>は</w:t>
      </w:r>
      <w:r>
        <w:rPr>
          <w:rFonts w:hint="eastAsia"/>
          <w:sz w:val="21"/>
          <w:szCs w:val="21"/>
        </w:rPr>
        <w:t>、</w:t>
      </w:r>
      <w:r w:rsidR="002174F5" w:rsidRPr="00650684">
        <w:rPr>
          <w:rFonts w:hint="eastAsia"/>
          <w:sz w:val="21"/>
          <w:szCs w:val="21"/>
        </w:rPr>
        <w:t>快適な環境の提供に努めます。</w:t>
      </w:r>
    </w:p>
    <w:p w14:paraId="5BDA5546" w14:textId="08D3BA68" w:rsidR="002174F5" w:rsidRPr="00650684" w:rsidRDefault="002174F5" w:rsidP="002174F5">
      <w:pPr>
        <w:pStyle w:val="a3"/>
        <w:numPr>
          <w:ilvl w:val="0"/>
          <w:numId w:val="6"/>
        </w:numPr>
        <w:ind w:leftChars="0"/>
        <w:rPr>
          <w:sz w:val="21"/>
          <w:szCs w:val="21"/>
        </w:rPr>
      </w:pPr>
      <w:r w:rsidRPr="00650684">
        <w:rPr>
          <w:rFonts w:hint="eastAsia"/>
          <w:sz w:val="21"/>
          <w:szCs w:val="21"/>
        </w:rPr>
        <w:t>留学生は、自分の部屋の掃除はもちろん、共有部分の掃除も手伝います。</w:t>
      </w:r>
    </w:p>
    <w:p w14:paraId="7FFC638E" w14:textId="4EB42639" w:rsidR="002174F5" w:rsidRPr="00650684" w:rsidRDefault="000A25A2" w:rsidP="002174F5">
      <w:pPr>
        <w:pStyle w:val="a3"/>
        <w:numPr>
          <w:ilvl w:val="0"/>
          <w:numId w:val="6"/>
        </w:numPr>
        <w:ind w:leftChars="0"/>
        <w:rPr>
          <w:sz w:val="21"/>
          <w:szCs w:val="21"/>
        </w:rPr>
      </w:pPr>
      <w:r>
        <w:rPr>
          <w:rFonts w:hint="eastAsia"/>
          <w:sz w:val="21"/>
          <w:szCs w:val="21"/>
        </w:rPr>
        <w:t>ハウスマスター</w:t>
      </w:r>
      <w:r w:rsidR="002174F5" w:rsidRPr="00650684">
        <w:rPr>
          <w:rFonts w:hint="eastAsia"/>
          <w:sz w:val="21"/>
          <w:szCs w:val="21"/>
        </w:rPr>
        <w:t>は留学生のメンタルケアを含めた生活指導、保護者との連絡、学校・教育委員会との連絡を行います。</w:t>
      </w:r>
    </w:p>
    <w:p w14:paraId="7F5BC118" w14:textId="3A49D526" w:rsidR="002174F5" w:rsidRPr="00650684" w:rsidRDefault="002174F5" w:rsidP="002174F5">
      <w:pPr>
        <w:pStyle w:val="a3"/>
        <w:numPr>
          <w:ilvl w:val="0"/>
          <w:numId w:val="6"/>
        </w:numPr>
        <w:ind w:leftChars="0"/>
        <w:rPr>
          <w:sz w:val="21"/>
          <w:szCs w:val="21"/>
        </w:rPr>
      </w:pPr>
      <w:r w:rsidRPr="00650684">
        <w:rPr>
          <w:rFonts w:hint="eastAsia"/>
          <w:sz w:val="21"/>
          <w:szCs w:val="21"/>
        </w:rPr>
        <w:t>保護者は子どもたちの行動には責任をもち、関係者と連携して子どもたちの育成に協力していただきます。</w:t>
      </w:r>
    </w:p>
    <w:p w14:paraId="3D82D81D" w14:textId="6EF2ABC4" w:rsidR="002174F5" w:rsidRPr="00650684" w:rsidRDefault="002174F5" w:rsidP="002174F5">
      <w:pPr>
        <w:pStyle w:val="a3"/>
        <w:numPr>
          <w:ilvl w:val="0"/>
          <w:numId w:val="6"/>
        </w:numPr>
        <w:ind w:leftChars="0"/>
        <w:rPr>
          <w:sz w:val="21"/>
          <w:szCs w:val="21"/>
        </w:rPr>
      </w:pPr>
      <w:r w:rsidRPr="00650684">
        <w:rPr>
          <w:rFonts w:hint="eastAsia"/>
          <w:sz w:val="21"/>
          <w:szCs w:val="21"/>
        </w:rPr>
        <w:t>全体の調整と指導、保護者への主な連絡・調整は教育委員会</w:t>
      </w:r>
      <w:r w:rsidR="000A25A2">
        <w:rPr>
          <w:rFonts w:hint="eastAsia"/>
          <w:sz w:val="21"/>
          <w:szCs w:val="21"/>
        </w:rPr>
        <w:t>及びハウスマスター</w:t>
      </w:r>
      <w:r w:rsidRPr="00650684">
        <w:rPr>
          <w:rFonts w:hint="eastAsia"/>
          <w:sz w:val="21"/>
          <w:szCs w:val="21"/>
        </w:rPr>
        <w:t>が中心となって行います。</w:t>
      </w:r>
    </w:p>
    <w:p w14:paraId="17B3D4BF" w14:textId="77777777" w:rsidR="004A11A9" w:rsidRPr="00650684" w:rsidRDefault="004A11A9" w:rsidP="008C1D43">
      <w:pPr>
        <w:rPr>
          <w:sz w:val="21"/>
          <w:szCs w:val="21"/>
        </w:rPr>
      </w:pPr>
    </w:p>
    <w:p w14:paraId="6841F2D9" w14:textId="651D8BCB" w:rsidR="00531E1A" w:rsidRPr="00650684" w:rsidRDefault="00531E1A" w:rsidP="00531E1A">
      <w:pPr>
        <w:pStyle w:val="a3"/>
        <w:numPr>
          <w:ilvl w:val="0"/>
          <w:numId w:val="2"/>
        </w:numPr>
        <w:ind w:leftChars="0"/>
        <w:rPr>
          <w:sz w:val="21"/>
          <w:szCs w:val="21"/>
        </w:rPr>
      </w:pPr>
      <w:r w:rsidRPr="00650684">
        <w:rPr>
          <w:rFonts w:hint="eastAsia"/>
          <w:sz w:val="21"/>
          <w:szCs w:val="21"/>
        </w:rPr>
        <w:t>費用</w:t>
      </w:r>
      <w:r w:rsidR="001E1EAE" w:rsidRPr="00650684">
        <w:rPr>
          <w:rFonts w:hint="eastAsia"/>
          <w:sz w:val="21"/>
          <w:szCs w:val="21"/>
        </w:rPr>
        <w:t>(</w:t>
      </w:r>
      <w:r w:rsidR="001E1EAE" w:rsidRPr="00650684">
        <w:rPr>
          <w:rFonts w:hint="eastAsia"/>
          <w:sz w:val="21"/>
          <w:szCs w:val="21"/>
        </w:rPr>
        <w:t>月額</w:t>
      </w:r>
      <w:r w:rsidR="001E1EAE" w:rsidRPr="00650684">
        <w:rPr>
          <w:rFonts w:hint="eastAsia"/>
          <w:sz w:val="21"/>
          <w:szCs w:val="21"/>
        </w:rPr>
        <w:t>)</w:t>
      </w:r>
    </w:p>
    <w:p w14:paraId="71F455F1" w14:textId="2BE6FD5B" w:rsidR="00A25FB6" w:rsidRPr="00650684" w:rsidRDefault="00A25FB6" w:rsidP="00A25FB6">
      <w:pPr>
        <w:ind w:left="360"/>
        <w:rPr>
          <w:sz w:val="21"/>
          <w:szCs w:val="21"/>
        </w:rPr>
      </w:pPr>
      <w:r w:rsidRPr="00650684">
        <w:rPr>
          <w:rFonts w:hint="eastAsia"/>
          <w:sz w:val="21"/>
          <w:szCs w:val="21"/>
        </w:rPr>
        <w:t>小学生　留学費用</w:t>
      </w:r>
      <w:r w:rsidRPr="00650684">
        <w:rPr>
          <w:sz w:val="21"/>
          <w:szCs w:val="21"/>
        </w:rPr>
        <w:t>43,000</w:t>
      </w:r>
      <w:r w:rsidRPr="00650684">
        <w:rPr>
          <w:rFonts w:hint="eastAsia"/>
          <w:sz w:val="21"/>
          <w:szCs w:val="21"/>
        </w:rPr>
        <w:t>円</w:t>
      </w:r>
      <w:r w:rsidRPr="00650684">
        <w:rPr>
          <w:rFonts w:hint="eastAsia"/>
          <w:sz w:val="21"/>
          <w:szCs w:val="21"/>
        </w:rPr>
        <w:t>+</w:t>
      </w:r>
      <w:r w:rsidR="00650684">
        <w:rPr>
          <w:rFonts w:hint="eastAsia"/>
          <w:sz w:val="21"/>
          <w:szCs w:val="21"/>
        </w:rPr>
        <w:t>その他</w:t>
      </w:r>
      <w:r w:rsidRPr="00650684">
        <w:rPr>
          <w:rFonts w:hint="eastAsia"/>
          <w:sz w:val="21"/>
          <w:szCs w:val="21"/>
        </w:rPr>
        <w:t>諸経費</w:t>
      </w:r>
    </w:p>
    <w:p w14:paraId="43C7FC29" w14:textId="04914AF0" w:rsidR="00A25FB6" w:rsidRDefault="00A25FB6" w:rsidP="00A25FB6">
      <w:pPr>
        <w:ind w:left="360"/>
        <w:rPr>
          <w:sz w:val="21"/>
          <w:szCs w:val="21"/>
        </w:rPr>
      </w:pPr>
      <w:r w:rsidRPr="00650684">
        <w:rPr>
          <w:rFonts w:hint="eastAsia"/>
          <w:sz w:val="21"/>
          <w:szCs w:val="21"/>
        </w:rPr>
        <w:t>中学生　留学費用</w:t>
      </w:r>
      <w:r w:rsidRPr="00650684">
        <w:rPr>
          <w:sz w:val="21"/>
          <w:szCs w:val="21"/>
        </w:rPr>
        <w:t>45,000</w:t>
      </w:r>
      <w:r w:rsidRPr="00650684">
        <w:rPr>
          <w:rFonts w:hint="eastAsia"/>
          <w:sz w:val="21"/>
          <w:szCs w:val="21"/>
        </w:rPr>
        <w:t>円</w:t>
      </w:r>
      <w:r w:rsidRPr="00650684">
        <w:rPr>
          <w:rFonts w:hint="eastAsia"/>
          <w:sz w:val="21"/>
          <w:szCs w:val="21"/>
        </w:rPr>
        <w:t>+</w:t>
      </w:r>
      <w:r w:rsidR="00650684">
        <w:rPr>
          <w:rFonts w:hint="eastAsia"/>
          <w:sz w:val="21"/>
          <w:szCs w:val="21"/>
        </w:rPr>
        <w:t>その他</w:t>
      </w:r>
      <w:r w:rsidRPr="00650684">
        <w:rPr>
          <w:rFonts w:hint="eastAsia"/>
          <w:sz w:val="21"/>
          <w:szCs w:val="21"/>
        </w:rPr>
        <w:t>諸経費</w:t>
      </w:r>
    </w:p>
    <w:p w14:paraId="5A79004D" w14:textId="77777777" w:rsidR="00F86A61" w:rsidRDefault="00F86A61" w:rsidP="00A25FB6">
      <w:pPr>
        <w:ind w:left="360"/>
        <w:rPr>
          <w:sz w:val="21"/>
          <w:szCs w:val="21"/>
        </w:rPr>
      </w:pPr>
    </w:p>
    <w:p w14:paraId="54F493C8" w14:textId="4B4D9AB4" w:rsidR="00650684" w:rsidRDefault="00650684" w:rsidP="00650684">
      <w:pPr>
        <w:pStyle w:val="a3"/>
        <w:numPr>
          <w:ilvl w:val="0"/>
          <w:numId w:val="3"/>
        </w:numPr>
        <w:ind w:leftChars="0"/>
        <w:rPr>
          <w:sz w:val="21"/>
          <w:szCs w:val="21"/>
        </w:rPr>
      </w:pPr>
      <w:r w:rsidRPr="00650684">
        <w:rPr>
          <w:rFonts w:hint="eastAsia"/>
          <w:sz w:val="21"/>
          <w:szCs w:val="21"/>
        </w:rPr>
        <w:t>参考</w:t>
      </w:r>
      <w:r>
        <w:rPr>
          <w:rFonts w:hint="eastAsia"/>
          <w:sz w:val="21"/>
          <w:szCs w:val="21"/>
        </w:rPr>
        <w:t>（昨年度学校諸経費）</w:t>
      </w:r>
    </w:p>
    <w:p w14:paraId="45C6B150" w14:textId="6C68CC59" w:rsidR="00F86A61" w:rsidRDefault="00F86A61" w:rsidP="00F86A61">
      <w:pPr>
        <w:pStyle w:val="a3"/>
        <w:ind w:leftChars="0" w:left="720"/>
        <w:rPr>
          <w:sz w:val="21"/>
          <w:szCs w:val="21"/>
        </w:rPr>
      </w:pPr>
      <w:r>
        <w:rPr>
          <w:rFonts w:hint="eastAsia"/>
          <w:sz w:val="21"/>
          <w:szCs w:val="21"/>
        </w:rPr>
        <w:t>全学年：</w:t>
      </w:r>
      <w:r>
        <w:rPr>
          <w:rFonts w:hint="eastAsia"/>
          <w:sz w:val="21"/>
          <w:szCs w:val="21"/>
        </w:rPr>
        <w:t>PTA</w:t>
      </w:r>
      <w:r>
        <w:rPr>
          <w:rFonts w:hint="eastAsia"/>
          <w:sz w:val="21"/>
          <w:szCs w:val="21"/>
        </w:rPr>
        <w:t>会費</w:t>
      </w:r>
      <w:r>
        <w:rPr>
          <w:rFonts w:hint="eastAsia"/>
          <w:sz w:val="21"/>
          <w:szCs w:val="21"/>
        </w:rPr>
        <w:t xml:space="preserve"> 4,200</w:t>
      </w:r>
      <w:r>
        <w:rPr>
          <w:rFonts w:hint="eastAsia"/>
          <w:sz w:val="21"/>
          <w:szCs w:val="21"/>
        </w:rPr>
        <w:t>円（長子のみ）</w:t>
      </w:r>
    </w:p>
    <w:p w14:paraId="789BACD2" w14:textId="388075BE" w:rsidR="00650684" w:rsidRPr="00E412FC" w:rsidRDefault="00E412FC" w:rsidP="00E412FC">
      <w:pPr>
        <w:pStyle w:val="a3"/>
        <w:ind w:leftChars="0" w:left="720"/>
        <w:rPr>
          <w:sz w:val="21"/>
          <w:szCs w:val="21"/>
        </w:rPr>
      </w:pPr>
      <w:r>
        <w:rPr>
          <w:rFonts w:hint="eastAsia"/>
          <w:sz w:val="21"/>
          <w:szCs w:val="21"/>
        </w:rPr>
        <w:t>小学</w:t>
      </w:r>
      <w:r w:rsidR="00650684">
        <w:rPr>
          <w:rFonts w:hint="eastAsia"/>
          <w:sz w:val="21"/>
          <w:szCs w:val="21"/>
        </w:rPr>
        <w:t>生：</w:t>
      </w:r>
      <w:r>
        <w:rPr>
          <w:rFonts w:hint="eastAsia"/>
          <w:sz w:val="21"/>
          <w:szCs w:val="21"/>
        </w:rPr>
        <w:t>１万円程度</w:t>
      </w:r>
    </w:p>
    <w:p w14:paraId="1FD92AB8" w14:textId="2D36940D" w:rsidR="00C4557C" w:rsidRPr="00E412FC" w:rsidRDefault="00E412FC" w:rsidP="00E412FC">
      <w:pPr>
        <w:pStyle w:val="a3"/>
        <w:ind w:leftChars="0" w:left="720"/>
        <w:rPr>
          <w:sz w:val="21"/>
          <w:szCs w:val="21"/>
        </w:rPr>
      </w:pPr>
      <w:r>
        <w:rPr>
          <w:rFonts w:hint="eastAsia"/>
          <w:sz w:val="21"/>
          <w:szCs w:val="21"/>
        </w:rPr>
        <w:t>中学</w:t>
      </w:r>
      <w:r w:rsidR="00F86A61">
        <w:rPr>
          <w:rFonts w:hint="eastAsia"/>
          <w:sz w:val="21"/>
          <w:szCs w:val="21"/>
        </w:rPr>
        <w:t>生：</w:t>
      </w:r>
      <w:r>
        <w:rPr>
          <w:rFonts w:hint="eastAsia"/>
          <w:sz w:val="21"/>
          <w:szCs w:val="21"/>
        </w:rPr>
        <w:t>２万円程度</w:t>
      </w:r>
    </w:p>
    <w:p w14:paraId="727AC4D5" w14:textId="77777777" w:rsidR="00650684" w:rsidRPr="00F86A61" w:rsidRDefault="00650684" w:rsidP="00A25FB6">
      <w:pPr>
        <w:ind w:left="360"/>
        <w:rPr>
          <w:sz w:val="21"/>
          <w:szCs w:val="21"/>
        </w:rPr>
      </w:pPr>
    </w:p>
    <w:p w14:paraId="648785FB" w14:textId="1FFF431E" w:rsidR="00A25FB6" w:rsidRPr="00650684" w:rsidRDefault="00A25FB6" w:rsidP="00A25FB6">
      <w:pPr>
        <w:pStyle w:val="a3"/>
        <w:numPr>
          <w:ilvl w:val="0"/>
          <w:numId w:val="3"/>
        </w:numPr>
        <w:ind w:leftChars="0"/>
        <w:rPr>
          <w:sz w:val="21"/>
          <w:szCs w:val="21"/>
        </w:rPr>
      </w:pPr>
      <w:r w:rsidRPr="00650684">
        <w:rPr>
          <w:rFonts w:hint="eastAsia"/>
          <w:sz w:val="21"/>
          <w:szCs w:val="21"/>
        </w:rPr>
        <w:t>村からの助成</w:t>
      </w:r>
    </w:p>
    <w:p w14:paraId="091FB213" w14:textId="2D84FF41" w:rsidR="00A25FB6" w:rsidRPr="00650684" w:rsidRDefault="00A25FB6" w:rsidP="00A25FB6">
      <w:pPr>
        <w:pStyle w:val="a3"/>
        <w:numPr>
          <w:ilvl w:val="0"/>
          <w:numId w:val="4"/>
        </w:numPr>
        <w:ind w:leftChars="0"/>
        <w:rPr>
          <w:sz w:val="21"/>
          <w:szCs w:val="21"/>
        </w:rPr>
      </w:pPr>
      <w:r w:rsidRPr="00650684">
        <w:rPr>
          <w:rFonts w:hint="eastAsia"/>
          <w:sz w:val="21"/>
          <w:szCs w:val="21"/>
        </w:rPr>
        <w:t>子どもの医療費無料</w:t>
      </w:r>
    </w:p>
    <w:p w14:paraId="5C91E748" w14:textId="5D285E1F" w:rsidR="00A25FB6" w:rsidRPr="00650684" w:rsidRDefault="00A25FB6" w:rsidP="00A25FB6">
      <w:pPr>
        <w:pStyle w:val="a3"/>
        <w:numPr>
          <w:ilvl w:val="0"/>
          <w:numId w:val="4"/>
        </w:numPr>
        <w:ind w:leftChars="0"/>
        <w:rPr>
          <w:sz w:val="21"/>
          <w:szCs w:val="21"/>
        </w:rPr>
      </w:pPr>
      <w:r w:rsidRPr="00650684">
        <w:rPr>
          <w:rFonts w:hint="eastAsia"/>
          <w:sz w:val="21"/>
          <w:szCs w:val="21"/>
        </w:rPr>
        <w:t>子どもの通院費助成</w:t>
      </w:r>
    </w:p>
    <w:p w14:paraId="70AFB9DA" w14:textId="58DB5B1A" w:rsidR="00A25FB6" w:rsidRPr="00650684" w:rsidRDefault="00A25FB6" w:rsidP="00A25FB6">
      <w:pPr>
        <w:pStyle w:val="a3"/>
        <w:numPr>
          <w:ilvl w:val="0"/>
          <w:numId w:val="4"/>
        </w:numPr>
        <w:ind w:leftChars="0"/>
        <w:rPr>
          <w:sz w:val="21"/>
          <w:szCs w:val="21"/>
        </w:rPr>
      </w:pPr>
      <w:r w:rsidRPr="00650684">
        <w:rPr>
          <w:rFonts w:hint="eastAsia"/>
          <w:sz w:val="21"/>
          <w:szCs w:val="21"/>
        </w:rPr>
        <w:t>公費負担患者の通院助成</w:t>
      </w:r>
    </w:p>
    <w:p w14:paraId="7242DDB8" w14:textId="0CF6519E" w:rsidR="00A25FB6" w:rsidRDefault="00A25FB6" w:rsidP="00A25FB6">
      <w:pPr>
        <w:pStyle w:val="a3"/>
        <w:numPr>
          <w:ilvl w:val="0"/>
          <w:numId w:val="4"/>
        </w:numPr>
        <w:ind w:leftChars="0"/>
        <w:rPr>
          <w:sz w:val="21"/>
          <w:szCs w:val="21"/>
        </w:rPr>
      </w:pPr>
      <w:r w:rsidRPr="00650684">
        <w:rPr>
          <w:rFonts w:hint="eastAsia"/>
          <w:sz w:val="21"/>
          <w:szCs w:val="21"/>
        </w:rPr>
        <w:t>子育て支援奨励金</w:t>
      </w:r>
      <w:r w:rsidR="001E1EAE" w:rsidRPr="00650684">
        <w:rPr>
          <w:rFonts w:hint="eastAsia"/>
          <w:sz w:val="21"/>
          <w:szCs w:val="21"/>
        </w:rPr>
        <w:t>(</w:t>
      </w:r>
      <w:r w:rsidR="001E1EAE" w:rsidRPr="00650684">
        <w:rPr>
          <w:rFonts w:hint="eastAsia"/>
          <w:sz w:val="21"/>
          <w:szCs w:val="21"/>
        </w:rPr>
        <w:t>月額</w:t>
      </w:r>
      <w:r w:rsidR="001E1EAE" w:rsidRPr="00650684">
        <w:rPr>
          <w:sz w:val="21"/>
          <w:szCs w:val="21"/>
        </w:rPr>
        <w:t>5,000</w:t>
      </w:r>
      <w:r w:rsidR="001E1EAE" w:rsidRPr="00650684">
        <w:rPr>
          <w:rFonts w:hint="eastAsia"/>
          <w:sz w:val="21"/>
          <w:szCs w:val="21"/>
        </w:rPr>
        <w:t>円</w:t>
      </w:r>
      <w:r w:rsidR="001E1EAE" w:rsidRPr="00650684">
        <w:rPr>
          <w:rFonts w:hint="eastAsia"/>
          <w:sz w:val="21"/>
          <w:szCs w:val="21"/>
        </w:rPr>
        <w:t>)</w:t>
      </w:r>
    </w:p>
    <w:p w14:paraId="7217E719" w14:textId="0AEBB39D" w:rsidR="00E25BE6" w:rsidRDefault="00E25BE6" w:rsidP="00A25FB6">
      <w:pPr>
        <w:pStyle w:val="a3"/>
        <w:numPr>
          <w:ilvl w:val="0"/>
          <w:numId w:val="4"/>
        </w:numPr>
        <w:ind w:leftChars="0"/>
        <w:rPr>
          <w:sz w:val="21"/>
          <w:szCs w:val="21"/>
        </w:rPr>
      </w:pPr>
      <w:r>
        <w:rPr>
          <w:rFonts w:hint="eastAsia"/>
          <w:sz w:val="21"/>
          <w:szCs w:val="21"/>
        </w:rPr>
        <w:t>修学旅行費無料</w:t>
      </w:r>
    </w:p>
    <w:p w14:paraId="0F564629" w14:textId="0CF90306" w:rsidR="00E412FC" w:rsidRDefault="00E412FC" w:rsidP="00E412FC">
      <w:pPr>
        <w:pStyle w:val="a3"/>
        <w:ind w:leftChars="0" w:left="1080"/>
        <w:rPr>
          <w:sz w:val="21"/>
          <w:szCs w:val="21"/>
        </w:rPr>
      </w:pPr>
      <w:r>
        <w:rPr>
          <w:rFonts w:hint="eastAsia"/>
          <w:sz w:val="21"/>
          <w:szCs w:val="21"/>
        </w:rPr>
        <w:t xml:space="preserve">　　　　　　　　　　　　　　　など</w:t>
      </w:r>
    </w:p>
    <w:p w14:paraId="42F2A7B0" w14:textId="77777777" w:rsidR="00E25BE6" w:rsidRPr="00E25BE6" w:rsidRDefault="00E25BE6" w:rsidP="00E25BE6">
      <w:pPr>
        <w:rPr>
          <w:sz w:val="21"/>
          <w:szCs w:val="21"/>
        </w:rPr>
      </w:pPr>
    </w:p>
    <w:p w14:paraId="51BFDB0F" w14:textId="77777777" w:rsidR="009C3831" w:rsidRPr="00650684" w:rsidRDefault="009C3831" w:rsidP="009C3831">
      <w:pPr>
        <w:rPr>
          <w:sz w:val="21"/>
          <w:szCs w:val="21"/>
        </w:rPr>
      </w:pPr>
      <w:r w:rsidRPr="00650684">
        <w:rPr>
          <w:rFonts w:hint="eastAsia"/>
          <w:sz w:val="21"/>
          <w:szCs w:val="21"/>
        </w:rPr>
        <w:t xml:space="preserve">　</w:t>
      </w:r>
      <w:r w:rsidRPr="00650684">
        <w:rPr>
          <w:rFonts w:hint="eastAsia"/>
          <w:sz w:val="21"/>
          <w:szCs w:val="21"/>
        </w:rPr>
        <w:t xml:space="preserve"> </w:t>
      </w:r>
      <w:r w:rsidRPr="00650684">
        <w:rPr>
          <w:rFonts w:hint="eastAsia"/>
          <w:sz w:val="21"/>
          <w:szCs w:val="21"/>
        </w:rPr>
        <w:t>※月の途中で入寮または退寮した場合でもひと月分を徴収します。夏休み、</w:t>
      </w:r>
    </w:p>
    <w:p w14:paraId="2484E8FD" w14:textId="44DF0D04" w:rsidR="00E412FC" w:rsidRPr="00E412FC" w:rsidRDefault="00E412FC" w:rsidP="000A25A2">
      <w:pPr>
        <w:ind w:firstLineChars="250" w:firstLine="525"/>
        <w:rPr>
          <w:sz w:val="21"/>
          <w:szCs w:val="21"/>
        </w:rPr>
      </w:pPr>
      <w:r>
        <w:rPr>
          <w:rFonts w:hint="eastAsia"/>
          <w:sz w:val="21"/>
          <w:szCs w:val="21"/>
        </w:rPr>
        <w:t>年末年始などの閉寮期間中の</w:t>
      </w:r>
      <w:r w:rsidR="009C3831" w:rsidRPr="00650684">
        <w:rPr>
          <w:rFonts w:hint="eastAsia"/>
          <w:sz w:val="21"/>
          <w:szCs w:val="21"/>
        </w:rPr>
        <w:t>留学費用は</w:t>
      </w:r>
      <w:r>
        <w:rPr>
          <w:rFonts w:hint="eastAsia"/>
          <w:sz w:val="21"/>
          <w:szCs w:val="21"/>
        </w:rPr>
        <w:t>調整し</w:t>
      </w:r>
      <w:r w:rsidR="009C3831" w:rsidRPr="00650684">
        <w:rPr>
          <w:rFonts w:hint="eastAsia"/>
          <w:sz w:val="21"/>
          <w:szCs w:val="21"/>
        </w:rPr>
        <w:t>ます。</w:t>
      </w:r>
    </w:p>
    <w:p w14:paraId="31DC65F3" w14:textId="77777777" w:rsidR="007C22AE" w:rsidRDefault="00531E1A" w:rsidP="007C22AE">
      <w:pPr>
        <w:pStyle w:val="a3"/>
        <w:numPr>
          <w:ilvl w:val="0"/>
          <w:numId w:val="2"/>
        </w:numPr>
        <w:ind w:leftChars="0"/>
        <w:rPr>
          <w:sz w:val="21"/>
          <w:szCs w:val="21"/>
        </w:rPr>
      </w:pPr>
      <w:r w:rsidRPr="00650684">
        <w:rPr>
          <w:rFonts w:hint="eastAsia"/>
          <w:sz w:val="21"/>
          <w:szCs w:val="21"/>
        </w:rPr>
        <w:lastRenderedPageBreak/>
        <w:t>選考の流れ</w:t>
      </w:r>
    </w:p>
    <w:p w14:paraId="5CDCC8CF" w14:textId="34F79069" w:rsidR="00BB13B5" w:rsidRPr="007C22AE" w:rsidRDefault="00BB13B5" w:rsidP="007C22AE">
      <w:pPr>
        <w:pStyle w:val="a3"/>
        <w:numPr>
          <w:ilvl w:val="0"/>
          <w:numId w:val="9"/>
        </w:numPr>
        <w:ind w:leftChars="0"/>
        <w:rPr>
          <w:sz w:val="21"/>
          <w:szCs w:val="21"/>
        </w:rPr>
      </w:pPr>
      <w:r w:rsidRPr="007C22AE">
        <w:rPr>
          <w:rFonts w:hint="eastAsia"/>
          <w:sz w:val="21"/>
          <w:szCs w:val="21"/>
        </w:rPr>
        <w:t>書類請求・問い合わせ</w:t>
      </w:r>
    </w:p>
    <w:p w14:paraId="1D109042" w14:textId="1718C30F" w:rsidR="00BB13B5" w:rsidRPr="007C22AE" w:rsidRDefault="00BB13B5" w:rsidP="007C22AE">
      <w:pPr>
        <w:pStyle w:val="a3"/>
        <w:numPr>
          <w:ilvl w:val="0"/>
          <w:numId w:val="9"/>
        </w:numPr>
        <w:ind w:leftChars="0"/>
        <w:rPr>
          <w:sz w:val="21"/>
          <w:szCs w:val="21"/>
        </w:rPr>
      </w:pPr>
      <w:r w:rsidRPr="007C22AE">
        <w:rPr>
          <w:rFonts w:hint="eastAsia"/>
          <w:sz w:val="21"/>
          <w:szCs w:val="21"/>
        </w:rPr>
        <w:t>学校見学・相談会（</w:t>
      </w:r>
      <w:r w:rsidR="00BE113B" w:rsidRPr="007C22AE">
        <w:rPr>
          <w:rFonts w:hint="eastAsia"/>
          <w:sz w:val="21"/>
          <w:szCs w:val="21"/>
        </w:rPr>
        <w:t>会場：</w:t>
      </w:r>
      <w:r w:rsidRPr="007C22AE">
        <w:rPr>
          <w:rFonts w:hint="eastAsia"/>
          <w:sz w:val="21"/>
          <w:szCs w:val="21"/>
        </w:rPr>
        <w:t>知夫里島）</w:t>
      </w:r>
    </w:p>
    <w:p w14:paraId="1F7AEC66" w14:textId="12A7D7E8" w:rsidR="00BB13B5" w:rsidRDefault="00BB13B5" w:rsidP="00BB13B5">
      <w:pPr>
        <w:pStyle w:val="a3"/>
        <w:numPr>
          <w:ilvl w:val="0"/>
          <w:numId w:val="9"/>
        </w:numPr>
        <w:ind w:leftChars="0"/>
        <w:rPr>
          <w:sz w:val="21"/>
          <w:szCs w:val="21"/>
        </w:rPr>
      </w:pPr>
      <w:r w:rsidRPr="007C22AE">
        <w:rPr>
          <w:rFonts w:hint="eastAsia"/>
          <w:sz w:val="21"/>
          <w:szCs w:val="21"/>
        </w:rPr>
        <w:t>応募書類提出</w:t>
      </w:r>
    </w:p>
    <w:p w14:paraId="49CBD647" w14:textId="2D2B0963" w:rsidR="00BB13B5" w:rsidRPr="007C22AE" w:rsidRDefault="00BB13B5" w:rsidP="00BB13B5">
      <w:pPr>
        <w:pStyle w:val="a3"/>
        <w:numPr>
          <w:ilvl w:val="0"/>
          <w:numId w:val="9"/>
        </w:numPr>
        <w:ind w:leftChars="0"/>
        <w:rPr>
          <w:sz w:val="21"/>
          <w:szCs w:val="21"/>
        </w:rPr>
      </w:pPr>
      <w:r w:rsidRPr="007C22AE">
        <w:rPr>
          <w:rFonts w:hint="eastAsia"/>
          <w:sz w:val="21"/>
          <w:szCs w:val="21"/>
        </w:rPr>
        <w:t>面接</w:t>
      </w:r>
      <w:r w:rsidR="00442E24" w:rsidRPr="007C22AE">
        <w:rPr>
          <w:rFonts w:hint="eastAsia"/>
          <w:sz w:val="21"/>
          <w:szCs w:val="21"/>
        </w:rPr>
        <w:t>（</w:t>
      </w:r>
      <w:r w:rsidR="00BE113B" w:rsidRPr="007C22AE">
        <w:rPr>
          <w:rFonts w:hint="eastAsia"/>
          <w:sz w:val="21"/>
          <w:szCs w:val="21"/>
        </w:rPr>
        <w:t>会場：</w:t>
      </w:r>
      <w:r w:rsidR="00442E24" w:rsidRPr="007C22AE">
        <w:rPr>
          <w:rFonts w:hint="eastAsia"/>
          <w:sz w:val="21"/>
          <w:szCs w:val="21"/>
        </w:rPr>
        <w:t>知夫里島）</w:t>
      </w:r>
    </w:p>
    <w:p w14:paraId="06AF0E41" w14:textId="57057F03" w:rsidR="00BB13B5" w:rsidRPr="00E25BE6" w:rsidRDefault="00E25BE6" w:rsidP="00E25BE6">
      <w:pPr>
        <w:pStyle w:val="a3"/>
        <w:numPr>
          <w:ilvl w:val="0"/>
          <w:numId w:val="3"/>
        </w:numPr>
        <w:ind w:leftChars="0"/>
        <w:rPr>
          <w:sz w:val="21"/>
          <w:szCs w:val="21"/>
        </w:rPr>
      </w:pPr>
      <w:r>
        <w:rPr>
          <w:rFonts w:hint="eastAsia"/>
          <w:sz w:val="21"/>
          <w:szCs w:val="21"/>
        </w:rPr>
        <w:t>遠方</w:t>
      </w:r>
      <w:r w:rsidR="00D8609F">
        <w:rPr>
          <w:rFonts w:hint="eastAsia"/>
          <w:sz w:val="21"/>
          <w:szCs w:val="21"/>
        </w:rPr>
        <w:t>から</w:t>
      </w:r>
      <w:r w:rsidR="00BB13B5" w:rsidRPr="00650684">
        <w:rPr>
          <w:rFonts w:hint="eastAsia"/>
          <w:sz w:val="21"/>
          <w:szCs w:val="21"/>
        </w:rPr>
        <w:t>応募の方で、ご来島が難しい場合はご相談く</w:t>
      </w:r>
      <w:r w:rsidR="00BB13B5" w:rsidRPr="00E25BE6">
        <w:rPr>
          <w:rFonts w:hint="eastAsia"/>
          <w:sz w:val="21"/>
          <w:szCs w:val="21"/>
        </w:rPr>
        <w:t>ださい。</w:t>
      </w:r>
    </w:p>
    <w:p w14:paraId="04C276C2" w14:textId="7A658EB3" w:rsidR="00BB13B5" w:rsidRPr="007C22AE" w:rsidRDefault="00BB13B5" w:rsidP="007C22AE">
      <w:pPr>
        <w:pStyle w:val="a3"/>
        <w:numPr>
          <w:ilvl w:val="0"/>
          <w:numId w:val="9"/>
        </w:numPr>
        <w:ind w:leftChars="0"/>
        <w:rPr>
          <w:sz w:val="21"/>
          <w:szCs w:val="21"/>
        </w:rPr>
      </w:pPr>
      <w:r w:rsidRPr="007C22AE">
        <w:rPr>
          <w:rFonts w:hint="eastAsia"/>
          <w:sz w:val="21"/>
          <w:szCs w:val="21"/>
        </w:rPr>
        <w:t>合否通知</w:t>
      </w:r>
    </w:p>
    <w:p w14:paraId="3352AB39" w14:textId="49BB80D4" w:rsidR="00BB13B5" w:rsidRDefault="00BB13B5" w:rsidP="00BB13B5">
      <w:pPr>
        <w:pStyle w:val="a3"/>
        <w:numPr>
          <w:ilvl w:val="0"/>
          <w:numId w:val="9"/>
        </w:numPr>
        <w:ind w:leftChars="0"/>
        <w:rPr>
          <w:sz w:val="21"/>
          <w:szCs w:val="21"/>
        </w:rPr>
      </w:pPr>
      <w:r w:rsidRPr="007C22AE">
        <w:rPr>
          <w:rFonts w:hint="eastAsia"/>
          <w:sz w:val="21"/>
          <w:szCs w:val="21"/>
        </w:rPr>
        <w:t>契約書締結</w:t>
      </w:r>
    </w:p>
    <w:p w14:paraId="0C926FD9" w14:textId="44C3FAEE" w:rsidR="008C1D43" w:rsidRPr="007C22AE" w:rsidRDefault="00BB13B5" w:rsidP="00BB13B5">
      <w:pPr>
        <w:pStyle w:val="a3"/>
        <w:numPr>
          <w:ilvl w:val="0"/>
          <w:numId w:val="9"/>
        </w:numPr>
        <w:ind w:leftChars="0"/>
        <w:rPr>
          <w:sz w:val="21"/>
          <w:szCs w:val="21"/>
        </w:rPr>
      </w:pPr>
      <w:r w:rsidRPr="007C22AE">
        <w:rPr>
          <w:rFonts w:hint="eastAsia"/>
          <w:sz w:val="21"/>
          <w:szCs w:val="21"/>
        </w:rPr>
        <w:t>留学決定</w:t>
      </w:r>
    </w:p>
    <w:p w14:paraId="1E5C0621" w14:textId="77777777" w:rsidR="008C1D43" w:rsidRPr="00650684" w:rsidRDefault="008C1D43" w:rsidP="008C1D43">
      <w:pPr>
        <w:rPr>
          <w:sz w:val="21"/>
          <w:szCs w:val="21"/>
        </w:rPr>
      </w:pPr>
    </w:p>
    <w:p w14:paraId="55DD7CE8" w14:textId="3660D345" w:rsidR="00531E1A" w:rsidRPr="00650684" w:rsidRDefault="00531E1A" w:rsidP="00531E1A">
      <w:pPr>
        <w:pStyle w:val="a3"/>
        <w:numPr>
          <w:ilvl w:val="0"/>
          <w:numId w:val="2"/>
        </w:numPr>
        <w:ind w:leftChars="0"/>
        <w:rPr>
          <w:sz w:val="21"/>
          <w:szCs w:val="21"/>
        </w:rPr>
      </w:pPr>
      <w:r w:rsidRPr="00650684">
        <w:rPr>
          <w:rFonts w:hint="eastAsia"/>
          <w:sz w:val="21"/>
          <w:szCs w:val="21"/>
        </w:rPr>
        <w:t>契約</w:t>
      </w:r>
      <w:r w:rsidR="00DB14BB" w:rsidRPr="00650684">
        <w:rPr>
          <w:rFonts w:hint="eastAsia"/>
          <w:sz w:val="21"/>
          <w:szCs w:val="21"/>
        </w:rPr>
        <w:t>・解約</w:t>
      </w:r>
    </w:p>
    <w:p w14:paraId="5D96F91C" w14:textId="2FC0DA5B" w:rsidR="00FF223E" w:rsidRPr="00650684" w:rsidRDefault="00DB14BB" w:rsidP="008C1D43">
      <w:pPr>
        <w:rPr>
          <w:sz w:val="21"/>
          <w:szCs w:val="21"/>
        </w:rPr>
      </w:pPr>
      <w:r w:rsidRPr="00650684">
        <w:rPr>
          <w:rFonts w:hint="eastAsia"/>
          <w:sz w:val="21"/>
          <w:szCs w:val="21"/>
        </w:rPr>
        <w:t xml:space="preserve">　留学希望者とその保護者は、知夫村教育委員会との間で契約書を交わし、解約規定事項に該当する場合は、解約する。</w:t>
      </w:r>
    </w:p>
    <w:p w14:paraId="7ACA31DC" w14:textId="77777777" w:rsidR="001E1EAE" w:rsidRPr="00650684" w:rsidRDefault="001E1EAE" w:rsidP="008C1D43">
      <w:pPr>
        <w:rPr>
          <w:sz w:val="21"/>
          <w:szCs w:val="21"/>
        </w:rPr>
      </w:pPr>
    </w:p>
    <w:p w14:paraId="28583F4D" w14:textId="02EF92ED" w:rsidR="004A11A9" w:rsidRPr="00650684" w:rsidRDefault="00BF46F7" w:rsidP="00BF46F7">
      <w:pPr>
        <w:pStyle w:val="a3"/>
        <w:numPr>
          <w:ilvl w:val="0"/>
          <w:numId w:val="2"/>
        </w:numPr>
        <w:ind w:leftChars="0"/>
        <w:rPr>
          <w:sz w:val="21"/>
          <w:szCs w:val="21"/>
        </w:rPr>
      </w:pPr>
      <w:r w:rsidRPr="00650684">
        <w:rPr>
          <w:rFonts w:hint="eastAsia"/>
          <w:sz w:val="21"/>
          <w:szCs w:val="21"/>
        </w:rPr>
        <w:t>その他</w:t>
      </w:r>
    </w:p>
    <w:p w14:paraId="3BE43C8E" w14:textId="50E6897D" w:rsidR="00BF46F7" w:rsidRPr="00650684" w:rsidRDefault="00E25BE6" w:rsidP="00BF46F7">
      <w:pPr>
        <w:pStyle w:val="a3"/>
        <w:numPr>
          <w:ilvl w:val="0"/>
          <w:numId w:val="7"/>
        </w:numPr>
        <w:ind w:leftChars="0"/>
        <w:rPr>
          <w:sz w:val="21"/>
          <w:szCs w:val="21"/>
        </w:rPr>
      </w:pPr>
      <w:r>
        <w:rPr>
          <w:rFonts w:hint="eastAsia"/>
          <w:sz w:val="21"/>
          <w:szCs w:val="21"/>
        </w:rPr>
        <w:t>知夫里島は離島であり、自然環境に大変恵まれた島です。</w:t>
      </w:r>
      <w:r w:rsidR="00996C74">
        <w:rPr>
          <w:rFonts w:hint="eastAsia"/>
          <w:sz w:val="21"/>
          <w:szCs w:val="21"/>
        </w:rPr>
        <w:t>しかし、</w:t>
      </w:r>
      <w:r w:rsidR="00BF46F7" w:rsidRPr="00650684">
        <w:rPr>
          <w:rFonts w:hint="eastAsia"/>
          <w:sz w:val="21"/>
          <w:szCs w:val="21"/>
        </w:rPr>
        <w:t>離島ゆえに船が欠航</w:t>
      </w:r>
      <w:r w:rsidR="00996C74">
        <w:rPr>
          <w:rFonts w:hint="eastAsia"/>
          <w:sz w:val="21"/>
          <w:szCs w:val="21"/>
        </w:rPr>
        <w:t>する場合があり、その場合には、</w:t>
      </w:r>
      <w:r w:rsidR="00BF46F7" w:rsidRPr="00650684">
        <w:rPr>
          <w:rFonts w:hint="eastAsia"/>
          <w:sz w:val="21"/>
          <w:szCs w:val="21"/>
        </w:rPr>
        <w:t>往来ができなくなります。また</w:t>
      </w:r>
      <w:r w:rsidR="00996C74">
        <w:rPr>
          <w:rFonts w:hint="eastAsia"/>
          <w:sz w:val="21"/>
          <w:szCs w:val="21"/>
        </w:rPr>
        <w:t>、特に</w:t>
      </w:r>
      <w:r w:rsidR="00BF46F7" w:rsidRPr="00650684">
        <w:rPr>
          <w:rFonts w:hint="eastAsia"/>
          <w:sz w:val="21"/>
          <w:szCs w:val="21"/>
        </w:rPr>
        <w:t>冬の時期は海が荒れると</w:t>
      </w:r>
      <w:r w:rsidR="00996C74">
        <w:rPr>
          <w:rFonts w:hint="eastAsia"/>
          <w:sz w:val="21"/>
          <w:szCs w:val="21"/>
        </w:rPr>
        <w:t>欠航しやすく、</w:t>
      </w:r>
      <w:r w:rsidR="00BF46F7" w:rsidRPr="00650684">
        <w:rPr>
          <w:rFonts w:hint="eastAsia"/>
          <w:sz w:val="21"/>
          <w:szCs w:val="21"/>
        </w:rPr>
        <w:t>船が</w:t>
      </w:r>
      <w:r w:rsidR="00996C74">
        <w:rPr>
          <w:rFonts w:hint="eastAsia"/>
          <w:sz w:val="21"/>
          <w:szCs w:val="21"/>
        </w:rPr>
        <w:t>出ても</w:t>
      </w:r>
      <w:r w:rsidR="00BF46F7" w:rsidRPr="00650684">
        <w:rPr>
          <w:rFonts w:hint="eastAsia"/>
          <w:sz w:val="21"/>
          <w:szCs w:val="21"/>
        </w:rPr>
        <w:t>揺れやすくなります。見学・相談会、面接などで知夫里島を訪れる際はご注意願います。</w:t>
      </w:r>
    </w:p>
    <w:p w14:paraId="19EB84F9" w14:textId="6BC76F21" w:rsidR="00BF46F7" w:rsidRPr="00650684" w:rsidRDefault="00BF46F7" w:rsidP="00BF46F7">
      <w:pPr>
        <w:pStyle w:val="a3"/>
        <w:numPr>
          <w:ilvl w:val="0"/>
          <w:numId w:val="7"/>
        </w:numPr>
        <w:ind w:leftChars="0"/>
        <w:rPr>
          <w:sz w:val="21"/>
          <w:szCs w:val="21"/>
        </w:rPr>
      </w:pPr>
      <w:r w:rsidRPr="00650684">
        <w:rPr>
          <w:rFonts w:hint="eastAsia"/>
          <w:sz w:val="21"/>
          <w:szCs w:val="21"/>
        </w:rPr>
        <w:t>知夫村は、小中学生の修学旅行費、医療費無料、その他の助成など、保護者の負担軽減を図っておりますが、経済事情、財政事情により条件が変更になる可能性があることをご承知願います。</w:t>
      </w:r>
    </w:p>
    <w:p w14:paraId="5CFF2498" w14:textId="4E7531BF" w:rsidR="00BF46F7" w:rsidRPr="00650684" w:rsidRDefault="00AC364D" w:rsidP="00BF46F7">
      <w:pPr>
        <w:pStyle w:val="a3"/>
        <w:numPr>
          <w:ilvl w:val="0"/>
          <w:numId w:val="7"/>
        </w:numPr>
        <w:ind w:leftChars="0"/>
        <w:rPr>
          <w:sz w:val="21"/>
          <w:szCs w:val="21"/>
        </w:rPr>
      </w:pPr>
      <w:r>
        <w:rPr>
          <w:rFonts w:hint="eastAsia"/>
          <w:sz w:val="21"/>
          <w:szCs w:val="21"/>
        </w:rPr>
        <w:t>留学に興味のある</w:t>
      </w:r>
      <w:r w:rsidR="00BF46F7" w:rsidRPr="00650684">
        <w:rPr>
          <w:rFonts w:hint="eastAsia"/>
          <w:sz w:val="21"/>
          <w:szCs w:val="21"/>
        </w:rPr>
        <w:t>児童・生徒、またその保護者は、別</w:t>
      </w:r>
      <w:r>
        <w:rPr>
          <w:rFonts w:hint="eastAsia"/>
          <w:sz w:val="21"/>
          <w:szCs w:val="21"/>
        </w:rPr>
        <w:t>紙見学申込書に必要事項記入の上、郵送またはメールにて知夫村教育委員会までご連絡ください</w:t>
      </w:r>
      <w:r w:rsidR="00BF46F7" w:rsidRPr="00650684">
        <w:rPr>
          <w:rFonts w:hint="eastAsia"/>
          <w:sz w:val="21"/>
          <w:szCs w:val="21"/>
        </w:rPr>
        <w:t>。</w:t>
      </w:r>
    </w:p>
    <w:p w14:paraId="2EB8D6F6" w14:textId="14A7785A" w:rsidR="004A11A9" w:rsidRDefault="003A4D9C" w:rsidP="008C1D43">
      <w:pPr>
        <w:pStyle w:val="a3"/>
        <w:numPr>
          <w:ilvl w:val="0"/>
          <w:numId w:val="7"/>
        </w:numPr>
        <w:ind w:leftChars="0"/>
        <w:rPr>
          <w:sz w:val="21"/>
          <w:szCs w:val="21"/>
        </w:rPr>
      </w:pPr>
      <w:r w:rsidRPr="00650684">
        <w:rPr>
          <w:rFonts w:hint="eastAsia"/>
          <w:sz w:val="21"/>
          <w:szCs w:val="21"/>
        </w:rPr>
        <w:t>遠方、船の欠航などによりご来島が難しい場合、ご相談ください。</w:t>
      </w:r>
    </w:p>
    <w:p w14:paraId="041B70DD" w14:textId="43674AEF" w:rsidR="004A11A9" w:rsidRPr="00712F49" w:rsidRDefault="00957888" w:rsidP="008C1D43">
      <w:pPr>
        <w:pStyle w:val="a3"/>
        <w:numPr>
          <w:ilvl w:val="0"/>
          <w:numId w:val="7"/>
        </w:numPr>
        <w:ind w:leftChars="0"/>
        <w:rPr>
          <w:rFonts w:hint="eastAsia"/>
          <w:sz w:val="21"/>
          <w:szCs w:val="21"/>
        </w:rPr>
      </w:pPr>
      <w:r>
        <w:rPr>
          <w:rFonts w:hint="eastAsia"/>
          <w:sz w:val="21"/>
          <w:szCs w:val="21"/>
        </w:rPr>
        <w:t>医療機関について、知夫村には、診療所・歯科診療所がございます。</w:t>
      </w:r>
      <w:r w:rsidR="00712F49">
        <w:rPr>
          <w:rFonts w:hint="eastAsia"/>
          <w:sz w:val="21"/>
          <w:szCs w:val="21"/>
        </w:rPr>
        <w:t>医師の判断により診療所で対応できない場合は、隣の島の島前病院・隠岐病院もしくは、ドクターヘリにより本土の病院へ搬送され</w:t>
      </w:r>
      <w:r w:rsidR="00A857CE">
        <w:rPr>
          <w:rFonts w:hint="eastAsia"/>
          <w:sz w:val="21"/>
          <w:szCs w:val="21"/>
        </w:rPr>
        <w:t>る、などの迅速な対応を致します。</w:t>
      </w:r>
      <w:bookmarkStart w:id="0" w:name="_GoBack"/>
      <w:bookmarkEnd w:id="0"/>
    </w:p>
    <w:p w14:paraId="1D0922FC" w14:textId="2F200740" w:rsidR="00DB14BB" w:rsidRPr="00650684" w:rsidRDefault="00531E1A" w:rsidP="00EA05C1">
      <w:pPr>
        <w:pStyle w:val="a3"/>
        <w:numPr>
          <w:ilvl w:val="0"/>
          <w:numId w:val="2"/>
        </w:numPr>
        <w:pBdr>
          <w:top w:val="single" w:sz="4" w:space="1" w:color="auto"/>
          <w:left w:val="single" w:sz="4" w:space="4" w:color="auto"/>
          <w:bottom w:val="single" w:sz="4" w:space="1" w:color="auto"/>
          <w:right w:val="single" w:sz="4" w:space="4" w:color="auto"/>
        </w:pBdr>
        <w:ind w:leftChars="0"/>
        <w:rPr>
          <w:sz w:val="21"/>
          <w:szCs w:val="21"/>
        </w:rPr>
      </w:pPr>
      <w:r w:rsidRPr="00650684">
        <w:rPr>
          <w:rFonts w:hint="eastAsia"/>
          <w:sz w:val="21"/>
          <w:szCs w:val="21"/>
        </w:rPr>
        <w:t>問い合わせ先</w:t>
      </w:r>
      <w:r w:rsidR="003A4D9C" w:rsidRPr="00650684">
        <w:rPr>
          <w:rFonts w:hint="eastAsia"/>
          <w:sz w:val="21"/>
          <w:szCs w:val="21"/>
        </w:rPr>
        <w:t xml:space="preserve">　</w:t>
      </w:r>
      <w:r w:rsidR="00DB14BB" w:rsidRPr="00650684">
        <w:rPr>
          <w:rFonts w:hint="eastAsia"/>
          <w:sz w:val="21"/>
          <w:szCs w:val="21"/>
        </w:rPr>
        <w:t>知夫村教育委員会　担当：宮野・長田・高田</w:t>
      </w:r>
    </w:p>
    <w:p w14:paraId="04EAE7BE" w14:textId="65346C48" w:rsidR="00DB14BB" w:rsidRPr="00650684" w:rsidRDefault="00EA05C1" w:rsidP="00712F49">
      <w:pPr>
        <w:pBdr>
          <w:top w:val="single" w:sz="4" w:space="1" w:color="auto"/>
          <w:left w:val="single" w:sz="4" w:space="4" w:color="auto"/>
          <w:bottom w:val="single" w:sz="4" w:space="1" w:color="auto"/>
          <w:right w:val="single" w:sz="4" w:space="4" w:color="auto"/>
        </w:pBdr>
        <w:rPr>
          <w:sz w:val="21"/>
          <w:szCs w:val="21"/>
        </w:rPr>
      </w:pPr>
      <w:r w:rsidRPr="00650684">
        <w:rPr>
          <w:sz w:val="21"/>
          <w:szCs w:val="21"/>
        </w:rPr>
        <w:t xml:space="preserve"> </w:t>
      </w:r>
      <w:r w:rsidR="00DB14BB" w:rsidRPr="00650684">
        <w:rPr>
          <w:rFonts w:hint="eastAsia"/>
          <w:sz w:val="21"/>
          <w:szCs w:val="21"/>
        </w:rPr>
        <w:t>〒</w:t>
      </w:r>
      <w:r w:rsidR="00DB14BB" w:rsidRPr="00650684">
        <w:rPr>
          <w:sz w:val="21"/>
          <w:szCs w:val="21"/>
        </w:rPr>
        <w:t>684-0102</w:t>
      </w:r>
      <w:r w:rsidR="00712F49">
        <w:rPr>
          <w:rFonts w:hint="eastAsia"/>
          <w:sz w:val="21"/>
          <w:szCs w:val="21"/>
        </w:rPr>
        <w:t xml:space="preserve">　</w:t>
      </w:r>
      <w:r w:rsidR="00DB14BB" w:rsidRPr="00650684">
        <w:rPr>
          <w:rFonts w:hint="eastAsia"/>
          <w:sz w:val="21"/>
          <w:szCs w:val="21"/>
        </w:rPr>
        <w:t>島根県隠岐郡知夫村</w:t>
      </w:r>
      <w:r w:rsidR="00DB14BB" w:rsidRPr="00650684">
        <w:rPr>
          <w:rFonts w:hint="eastAsia"/>
          <w:sz w:val="21"/>
          <w:szCs w:val="21"/>
        </w:rPr>
        <w:t>1065</w:t>
      </w:r>
      <w:r w:rsidR="00DB14BB" w:rsidRPr="00650684">
        <w:rPr>
          <w:rFonts w:hint="eastAsia"/>
          <w:sz w:val="21"/>
          <w:szCs w:val="21"/>
        </w:rPr>
        <w:t>番地</w:t>
      </w:r>
    </w:p>
    <w:p w14:paraId="2DB33901" w14:textId="4B0E10A0" w:rsidR="00DB14BB" w:rsidRPr="00650684" w:rsidRDefault="00EA05C1" w:rsidP="00EA05C1">
      <w:pPr>
        <w:pBdr>
          <w:top w:val="single" w:sz="4" w:space="1" w:color="auto"/>
          <w:left w:val="single" w:sz="4" w:space="4" w:color="auto"/>
          <w:bottom w:val="single" w:sz="4" w:space="1" w:color="auto"/>
          <w:right w:val="single" w:sz="4" w:space="4" w:color="auto"/>
        </w:pBdr>
        <w:rPr>
          <w:sz w:val="21"/>
          <w:szCs w:val="21"/>
        </w:rPr>
      </w:pPr>
      <w:r w:rsidRPr="00650684">
        <w:rPr>
          <w:sz w:val="21"/>
          <w:szCs w:val="21"/>
        </w:rPr>
        <w:t xml:space="preserve"> </w:t>
      </w:r>
      <w:r w:rsidR="00DB14BB" w:rsidRPr="00650684">
        <w:rPr>
          <w:rFonts w:hint="eastAsia"/>
          <w:sz w:val="21"/>
          <w:szCs w:val="21"/>
        </w:rPr>
        <w:t>℡</w:t>
      </w:r>
      <w:r w:rsidR="00DB14BB" w:rsidRPr="00650684">
        <w:rPr>
          <w:sz w:val="21"/>
          <w:szCs w:val="21"/>
        </w:rPr>
        <w:t>(08514)8-2301</w:t>
      </w:r>
      <w:r w:rsidR="00DB14BB" w:rsidRPr="00650684">
        <w:rPr>
          <w:rFonts w:hint="eastAsia"/>
          <w:sz w:val="21"/>
          <w:szCs w:val="21"/>
        </w:rPr>
        <w:t xml:space="preserve">　</w:t>
      </w:r>
      <w:r w:rsidR="00DB14BB" w:rsidRPr="00650684">
        <w:rPr>
          <w:sz w:val="21"/>
          <w:szCs w:val="21"/>
        </w:rPr>
        <w:t>FAX(08514)8-2302</w:t>
      </w:r>
    </w:p>
    <w:p w14:paraId="35DCBE9E" w14:textId="192BED4D" w:rsidR="00DB14BB" w:rsidRPr="00650684" w:rsidRDefault="00EA05C1" w:rsidP="00EA05C1">
      <w:pPr>
        <w:pBdr>
          <w:top w:val="single" w:sz="4" w:space="1" w:color="auto"/>
          <w:left w:val="single" w:sz="4" w:space="4" w:color="auto"/>
          <w:bottom w:val="single" w:sz="4" w:space="1" w:color="auto"/>
          <w:right w:val="single" w:sz="4" w:space="4" w:color="auto"/>
        </w:pBdr>
        <w:rPr>
          <w:sz w:val="21"/>
          <w:szCs w:val="21"/>
        </w:rPr>
      </w:pPr>
      <w:r w:rsidRPr="00650684">
        <w:rPr>
          <w:sz w:val="21"/>
          <w:szCs w:val="21"/>
        </w:rPr>
        <w:t xml:space="preserve"> </w:t>
      </w:r>
      <w:r w:rsidR="00E412FC">
        <w:rPr>
          <w:sz w:val="21"/>
          <w:szCs w:val="21"/>
        </w:rPr>
        <w:t>E-mail:shimaryu</w:t>
      </w:r>
      <w:r w:rsidR="00DB14BB" w:rsidRPr="00650684">
        <w:rPr>
          <w:sz w:val="21"/>
          <w:szCs w:val="21"/>
        </w:rPr>
        <w:t>@chibu.jp</w:t>
      </w:r>
    </w:p>
    <w:sectPr w:rsidR="00DB14BB" w:rsidRPr="00650684" w:rsidSect="00CD0D1B">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D3710" w14:textId="77777777" w:rsidR="006E0B3A" w:rsidRDefault="006E0B3A" w:rsidP="00244C01">
      <w:r>
        <w:separator/>
      </w:r>
    </w:p>
  </w:endnote>
  <w:endnote w:type="continuationSeparator" w:id="0">
    <w:p w14:paraId="7E9D7525" w14:textId="77777777" w:rsidR="006E0B3A" w:rsidRDefault="006E0B3A" w:rsidP="0024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6F4A5" w14:textId="77777777" w:rsidR="006E0B3A" w:rsidRDefault="006E0B3A" w:rsidP="00244C01">
      <w:r>
        <w:separator/>
      </w:r>
    </w:p>
  </w:footnote>
  <w:footnote w:type="continuationSeparator" w:id="0">
    <w:p w14:paraId="3F6B6F66" w14:textId="77777777" w:rsidR="006E0B3A" w:rsidRDefault="006E0B3A" w:rsidP="00244C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F0E4C"/>
    <w:multiLevelType w:val="hybridMultilevel"/>
    <w:tmpl w:val="CEAC5256"/>
    <w:lvl w:ilvl="0" w:tplc="EC4CD8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8D2965"/>
    <w:multiLevelType w:val="hybridMultilevel"/>
    <w:tmpl w:val="46A6E338"/>
    <w:lvl w:ilvl="0" w:tplc="6BA639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70F3620"/>
    <w:multiLevelType w:val="hybridMultilevel"/>
    <w:tmpl w:val="77764748"/>
    <w:lvl w:ilvl="0" w:tplc="8F7612D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2F557C55"/>
    <w:multiLevelType w:val="hybridMultilevel"/>
    <w:tmpl w:val="F176C984"/>
    <w:lvl w:ilvl="0" w:tplc="53D6A790">
      <w:start w:val="3"/>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4" w15:restartNumberingAfterBreak="0">
    <w:nsid w:val="3A411E3F"/>
    <w:multiLevelType w:val="hybridMultilevel"/>
    <w:tmpl w:val="A198B8A2"/>
    <w:lvl w:ilvl="0" w:tplc="B36A68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D519EF"/>
    <w:multiLevelType w:val="hybridMultilevel"/>
    <w:tmpl w:val="95A09D50"/>
    <w:lvl w:ilvl="0" w:tplc="47B67EB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71742ED"/>
    <w:multiLevelType w:val="hybridMultilevel"/>
    <w:tmpl w:val="0442D1EC"/>
    <w:lvl w:ilvl="0" w:tplc="B68C90A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62407846"/>
    <w:multiLevelType w:val="hybridMultilevel"/>
    <w:tmpl w:val="ED1A8B9C"/>
    <w:lvl w:ilvl="0" w:tplc="7D604FE2">
      <w:start w:val="3"/>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8" w15:restartNumberingAfterBreak="0">
    <w:nsid w:val="72410B1E"/>
    <w:multiLevelType w:val="hybridMultilevel"/>
    <w:tmpl w:val="99085440"/>
    <w:lvl w:ilvl="0" w:tplc="F1FCFD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3"/>
  </w:num>
  <w:num w:numId="4">
    <w:abstractNumId w:val="7"/>
  </w:num>
  <w:num w:numId="5">
    <w:abstractNumId w:val="8"/>
  </w:num>
  <w:num w:numId="6">
    <w:abstractNumId w:val="4"/>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E1A"/>
    <w:rsid w:val="00032F44"/>
    <w:rsid w:val="00056BCC"/>
    <w:rsid w:val="000579B6"/>
    <w:rsid w:val="000A25A2"/>
    <w:rsid w:val="000C6A1A"/>
    <w:rsid w:val="00196CAC"/>
    <w:rsid w:val="001B007C"/>
    <w:rsid w:val="001E1EAE"/>
    <w:rsid w:val="002174F5"/>
    <w:rsid w:val="00234F73"/>
    <w:rsid w:val="00244C01"/>
    <w:rsid w:val="00297C35"/>
    <w:rsid w:val="00376C2D"/>
    <w:rsid w:val="003A4D9C"/>
    <w:rsid w:val="003F6E86"/>
    <w:rsid w:val="00442E24"/>
    <w:rsid w:val="004A11A9"/>
    <w:rsid w:val="004B7DE0"/>
    <w:rsid w:val="004D1DB5"/>
    <w:rsid w:val="00531E1A"/>
    <w:rsid w:val="00557101"/>
    <w:rsid w:val="0056319F"/>
    <w:rsid w:val="005A458D"/>
    <w:rsid w:val="005D49C4"/>
    <w:rsid w:val="00617A24"/>
    <w:rsid w:val="00650684"/>
    <w:rsid w:val="006C77EB"/>
    <w:rsid w:val="006D0C22"/>
    <w:rsid w:val="006E0B3A"/>
    <w:rsid w:val="00712F49"/>
    <w:rsid w:val="007B6F96"/>
    <w:rsid w:val="007C22AE"/>
    <w:rsid w:val="00800FAF"/>
    <w:rsid w:val="00843E5D"/>
    <w:rsid w:val="008720F3"/>
    <w:rsid w:val="008C1D43"/>
    <w:rsid w:val="00932E68"/>
    <w:rsid w:val="00957888"/>
    <w:rsid w:val="00996C74"/>
    <w:rsid w:val="009B4671"/>
    <w:rsid w:val="009C3831"/>
    <w:rsid w:val="00A25FB6"/>
    <w:rsid w:val="00A857CE"/>
    <w:rsid w:val="00AC364D"/>
    <w:rsid w:val="00AC3F96"/>
    <w:rsid w:val="00B442C7"/>
    <w:rsid w:val="00BB13B5"/>
    <w:rsid w:val="00BE113B"/>
    <w:rsid w:val="00BF46F7"/>
    <w:rsid w:val="00C4557C"/>
    <w:rsid w:val="00CD0D1B"/>
    <w:rsid w:val="00CD6D95"/>
    <w:rsid w:val="00D30663"/>
    <w:rsid w:val="00D8609F"/>
    <w:rsid w:val="00DB14BB"/>
    <w:rsid w:val="00E25BE6"/>
    <w:rsid w:val="00E412FC"/>
    <w:rsid w:val="00E65DD3"/>
    <w:rsid w:val="00EA05C1"/>
    <w:rsid w:val="00EA1CB4"/>
    <w:rsid w:val="00EA359F"/>
    <w:rsid w:val="00F86A61"/>
    <w:rsid w:val="00FE3896"/>
    <w:rsid w:val="00FF2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9937396"/>
  <w14:defaultImageDpi w14:val="300"/>
  <w15:docId w15:val="{09C0B428-7252-4B34-9E69-54962A15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1E1A"/>
    <w:pPr>
      <w:ind w:leftChars="400" w:left="960"/>
    </w:pPr>
  </w:style>
  <w:style w:type="paragraph" w:styleId="a4">
    <w:name w:val="Balloon Text"/>
    <w:basedOn w:val="a"/>
    <w:link w:val="a5"/>
    <w:uiPriority w:val="99"/>
    <w:semiHidden/>
    <w:unhideWhenUsed/>
    <w:rsid w:val="00BF46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46F7"/>
    <w:rPr>
      <w:rFonts w:asciiTheme="majorHAnsi" w:eastAsiaTheme="majorEastAsia" w:hAnsiTheme="majorHAnsi" w:cstheme="majorBidi"/>
      <w:sz w:val="18"/>
      <w:szCs w:val="18"/>
    </w:rPr>
  </w:style>
  <w:style w:type="paragraph" w:styleId="a6">
    <w:name w:val="header"/>
    <w:basedOn w:val="a"/>
    <w:link w:val="a7"/>
    <w:uiPriority w:val="99"/>
    <w:unhideWhenUsed/>
    <w:rsid w:val="00244C01"/>
    <w:pPr>
      <w:tabs>
        <w:tab w:val="center" w:pos="4252"/>
        <w:tab w:val="right" w:pos="8504"/>
      </w:tabs>
      <w:snapToGrid w:val="0"/>
    </w:pPr>
  </w:style>
  <w:style w:type="character" w:customStyle="1" w:styleId="a7">
    <w:name w:val="ヘッダー (文字)"/>
    <w:basedOn w:val="a0"/>
    <w:link w:val="a6"/>
    <w:uiPriority w:val="99"/>
    <w:rsid w:val="00244C01"/>
  </w:style>
  <w:style w:type="paragraph" w:styleId="a8">
    <w:name w:val="footer"/>
    <w:basedOn w:val="a"/>
    <w:link w:val="a9"/>
    <w:uiPriority w:val="99"/>
    <w:unhideWhenUsed/>
    <w:rsid w:val="00244C01"/>
    <w:pPr>
      <w:tabs>
        <w:tab w:val="center" w:pos="4252"/>
        <w:tab w:val="right" w:pos="8504"/>
      </w:tabs>
      <w:snapToGrid w:val="0"/>
    </w:pPr>
  </w:style>
  <w:style w:type="character" w:customStyle="1" w:styleId="a9">
    <w:name w:val="フッター (文字)"/>
    <w:basedOn w:val="a0"/>
    <w:link w:val="a8"/>
    <w:uiPriority w:val="99"/>
    <w:rsid w:val="00244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812</TotalTime>
  <Pages>4</Pages>
  <Words>396</Words>
  <Characters>2262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宮野 準也</dc:creator>
  <cp:keywords/>
  <dc:description/>
  <cp:lastModifiedBy>宮野 準也</cp:lastModifiedBy>
  <cp:revision>40</cp:revision>
  <cp:lastPrinted>2016-06-21T04:39:00Z</cp:lastPrinted>
  <dcterms:created xsi:type="dcterms:W3CDTF">2016-06-11T23:35:00Z</dcterms:created>
  <dcterms:modified xsi:type="dcterms:W3CDTF">2016-06-21T04:43:00Z</dcterms:modified>
</cp:coreProperties>
</file>